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F0B" w:rsidRDefault="00726F0B" w:rsidP="00DD0515">
      <w:pPr>
        <w:pStyle w:val="1"/>
        <w:jc w:val="center"/>
        <w:rPr>
          <w:rFonts w:eastAsia="Times New Roman"/>
          <w:sz w:val="28"/>
          <w:szCs w:val="28"/>
        </w:rPr>
      </w:pPr>
      <w:proofErr w:type="gramStart"/>
      <w:r w:rsidRPr="0027632B">
        <w:rPr>
          <w:rFonts w:eastAsia="Times New Roman"/>
          <w:sz w:val="28"/>
          <w:szCs w:val="28"/>
        </w:rPr>
        <w:t>Совмещенные индивидуальный образовательный маршрут и индивидуальная образовательная программа, мониторинг индивидуального развития для ребенка с ОВЗ (индивидуальная АОП)</w:t>
      </w:r>
      <w:proofErr w:type="gramEnd"/>
    </w:p>
    <w:p w:rsidR="0097307E" w:rsidRDefault="0097307E" w:rsidP="0097307E">
      <w:pPr>
        <w:pStyle w:val="3"/>
        <w:rPr>
          <w:rFonts w:eastAsia="Times New Roman"/>
          <w:sz w:val="28"/>
          <w:szCs w:val="28"/>
        </w:rPr>
      </w:pPr>
      <w:r w:rsidRPr="0027632B">
        <w:rPr>
          <w:rFonts w:eastAsia="Times New Roman"/>
          <w:sz w:val="28"/>
          <w:szCs w:val="28"/>
        </w:rPr>
        <w:t>Цель: выстраивание системы работы с ребенком, имеющим ОВЗ, в условиях:</w:t>
      </w:r>
    </w:p>
    <w:p w:rsidR="0097307E" w:rsidRPr="0027632B" w:rsidRDefault="0097307E" w:rsidP="0097307E">
      <w:pPr>
        <w:pStyle w:val="1"/>
        <w:rPr>
          <w:rFonts w:eastAsia="Times New Roman"/>
          <w:sz w:val="28"/>
          <w:szCs w:val="28"/>
        </w:rPr>
      </w:pPr>
      <w:r w:rsidRPr="0027632B">
        <w:rPr>
          <w:rFonts w:eastAsia="Times New Roman"/>
          <w:sz w:val="28"/>
          <w:szCs w:val="28"/>
        </w:rPr>
        <w:t>I. Общие сведения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53"/>
        <w:gridCol w:w="4953"/>
      </w:tblGrid>
      <w:tr w:rsidR="0097307E" w:rsidTr="0097307E">
        <w:tc>
          <w:tcPr>
            <w:tcW w:w="4953" w:type="dxa"/>
          </w:tcPr>
          <w:p w:rsidR="0097307E" w:rsidRPr="0027632B" w:rsidRDefault="0097307E" w:rsidP="0097307E">
            <w:pPr>
              <w:pStyle w:val="3"/>
              <w:outlineLvl w:val="2"/>
              <w:rPr>
                <w:rFonts w:eastAsia="Times New Roman"/>
                <w:sz w:val="28"/>
                <w:szCs w:val="28"/>
              </w:rPr>
            </w:pPr>
            <w:r w:rsidRPr="0027632B">
              <w:rPr>
                <w:rFonts w:eastAsia="Times New Roman"/>
                <w:sz w:val="28"/>
                <w:szCs w:val="28"/>
              </w:rPr>
              <w:t>Ф.И.О. ребенка</w:t>
            </w:r>
          </w:p>
          <w:p w:rsidR="0097307E" w:rsidRDefault="0097307E" w:rsidP="00DD0515">
            <w:pPr>
              <w:pStyle w:val="1"/>
              <w:jc w:val="center"/>
              <w:outlineLvl w:val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953" w:type="dxa"/>
          </w:tcPr>
          <w:p w:rsidR="0097307E" w:rsidRDefault="0097307E" w:rsidP="00DD0515">
            <w:pPr>
              <w:pStyle w:val="1"/>
              <w:jc w:val="center"/>
              <w:outlineLvl w:val="0"/>
              <w:rPr>
                <w:rFonts w:eastAsia="Times New Roman"/>
                <w:sz w:val="28"/>
                <w:szCs w:val="28"/>
              </w:rPr>
            </w:pPr>
          </w:p>
        </w:tc>
      </w:tr>
      <w:tr w:rsidR="0097307E" w:rsidTr="0097307E">
        <w:tc>
          <w:tcPr>
            <w:tcW w:w="4953" w:type="dxa"/>
          </w:tcPr>
          <w:p w:rsidR="0097307E" w:rsidRPr="0027632B" w:rsidRDefault="0097307E" w:rsidP="0097307E">
            <w:pPr>
              <w:pStyle w:val="3"/>
              <w:outlineLvl w:val="2"/>
              <w:rPr>
                <w:rFonts w:eastAsia="Times New Roman"/>
                <w:sz w:val="28"/>
                <w:szCs w:val="28"/>
              </w:rPr>
            </w:pPr>
            <w:r w:rsidRPr="0027632B">
              <w:rPr>
                <w:rFonts w:eastAsia="Times New Roman"/>
                <w:sz w:val="28"/>
                <w:szCs w:val="28"/>
              </w:rPr>
              <w:t>Дата рождения</w:t>
            </w:r>
          </w:p>
          <w:p w:rsidR="0097307E" w:rsidRDefault="0097307E" w:rsidP="00DD0515">
            <w:pPr>
              <w:pStyle w:val="1"/>
              <w:jc w:val="center"/>
              <w:outlineLvl w:val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953" w:type="dxa"/>
          </w:tcPr>
          <w:p w:rsidR="0097307E" w:rsidRDefault="0097307E" w:rsidP="00DD0515">
            <w:pPr>
              <w:pStyle w:val="1"/>
              <w:jc w:val="center"/>
              <w:outlineLvl w:val="0"/>
              <w:rPr>
                <w:rFonts w:eastAsia="Times New Roman"/>
                <w:sz w:val="28"/>
                <w:szCs w:val="28"/>
              </w:rPr>
            </w:pPr>
          </w:p>
        </w:tc>
      </w:tr>
      <w:tr w:rsidR="0097307E" w:rsidTr="0097307E">
        <w:tc>
          <w:tcPr>
            <w:tcW w:w="4953" w:type="dxa"/>
          </w:tcPr>
          <w:p w:rsidR="0097307E" w:rsidRPr="0027632B" w:rsidRDefault="0097307E" w:rsidP="0097307E">
            <w:pPr>
              <w:pStyle w:val="3"/>
              <w:outlineLvl w:val="2"/>
              <w:rPr>
                <w:rFonts w:eastAsia="Times New Roman"/>
                <w:sz w:val="28"/>
                <w:szCs w:val="28"/>
              </w:rPr>
            </w:pPr>
            <w:r w:rsidRPr="0027632B">
              <w:rPr>
                <w:rFonts w:eastAsia="Times New Roman"/>
                <w:sz w:val="28"/>
                <w:szCs w:val="28"/>
              </w:rPr>
              <w:t>Дошкольная группа</w:t>
            </w:r>
          </w:p>
          <w:p w:rsidR="0097307E" w:rsidRDefault="0097307E" w:rsidP="00DD0515">
            <w:pPr>
              <w:pStyle w:val="1"/>
              <w:jc w:val="center"/>
              <w:outlineLvl w:val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953" w:type="dxa"/>
          </w:tcPr>
          <w:p w:rsidR="0097307E" w:rsidRDefault="0097307E" w:rsidP="00DD0515">
            <w:pPr>
              <w:pStyle w:val="1"/>
              <w:jc w:val="center"/>
              <w:outlineLvl w:val="0"/>
              <w:rPr>
                <w:rFonts w:eastAsia="Times New Roman"/>
                <w:sz w:val="28"/>
                <w:szCs w:val="28"/>
              </w:rPr>
            </w:pPr>
          </w:p>
        </w:tc>
      </w:tr>
      <w:tr w:rsidR="0097307E" w:rsidTr="0097307E">
        <w:tc>
          <w:tcPr>
            <w:tcW w:w="4953" w:type="dxa"/>
          </w:tcPr>
          <w:p w:rsidR="0097307E" w:rsidRPr="0027632B" w:rsidRDefault="0097307E" w:rsidP="0097307E">
            <w:pPr>
              <w:pStyle w:val="3"/>
              <w:outlineLvl w:val="2"/>
              <w:rPr>
                <w:rFonts w:eastAsia="Times New Roman"/>
                <w:sz w:val="28"/>
                <w:szCs w:val="28"/>
              </w:rPr>
            </w:pPr>
            <w:r w:rsidRPr="0027632B">
              <w:rPr>
                <w:rFonts w:eastAsia="Times New Roman"/>
                <w:sz w:val="28"/>
                <w:szCs w:val="28"/>
              </w:rPr>
              <w:t>Режим пребывания:</w:t>
            </w:r>
          </w:p>
          <w:p w:rsidR="0097307E" w:rsidRDefault="0097307E" w:rsidP="00DD0515">
            <w:pPr>
              <w:pStyle w:val="1"/>
              <w:jc w:val="center"/>
              <w:outlineLvl w:val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953" w:type="dxa"/>
          </w:tcPr>
          <w:p w:rsidR="0097307E" w:rsidRDefault="0097307E" w:rsidP="00DD0515">
            <w:pPr>
              <w:pStyle w:val="1"/>
              <w:jc w:val="center"/>
              <w:outlineLvl w:val="0"/>
              <w:rPr>
                <w:rFonts w:eastAsia="Times New Roman"/>
                <w:sz w:val="28"/>
                <w:szCs w:val="28"/>
              </w:rPr>
            </w:pPr>
          </w:p>
        </w:tc>
      </w:tr>
      <w:tr w:rsidR="0097307E" w:rsidTr="0097307E">
        <w:tc>
          <w:tcPr>
            <w:tcW w:w="4953" w:type="dxa"/>
          </w:tcPr>
          <w:p w:rsidR="0097307E" w:rsidRPr="0027632B" w:rsidRDefault="0097307E" w:rsidP="0097307E">
            <w:pPr>
              <w:pStyle w:val="3"/>
              <w:outlineLvl w:val="2"/>
              <w:rPr>
                <w:rFonts w:eastAsia="Times New Roman"/>
                <w:sz w:val="28"/>
                <w:szCs w:val="28"/>
              </w:rPr>
            </w:pPr>
            <w:r w:rsidRPr="0027632B">
              <w:rPr>
                <w:rFonts w:eastAsia="Times New Roman"/>
                <w:sz w:val="28"/>
                <w:szCs w:val="28"/>
              </w:rPr>
              <w:t xml:space="preserve">Сопровождение </w:t>
            </w:r>
            <w:proofErr w:type="spellStart"/>
            <w:r w:rsidRPr="0027632B">
              <w:rPr>
                <w:rFonts w:eastAsia="Times New Roman"/>
                <w:sz w:val="28"/>
                <w:szCs w:val="28"/>
              </w:rPr>
              <w:t>тьютора</w:t>
            </w:r>
            <w:proofErr w:type="spellEnd"/>
            <w:r w:rsidRPr="0027632B">
              <w:rPr>
                <w:rFonts w:eastAsia="Times New Roman"/>
                <w:sz w:val="28"/>
                <w:szCs w:val="28"/>
              </w:rPr>
              <w:t>:</w:t>
            </w:r>
          </w:p>
          <w:p w:rsidR="0097307E" w:rsidRPr="0027632B" w:rsidRDefault="0097307E" w:rsidP="0097307E">
            <w:pPr>
              <w:pStyle w:val="3"/>
              <w:outlineLvl w:val="2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953" w:type="dxa"/>
          </w:tcPr>
          <w:p w:rsidR="0097307E" w:rsidRDefault="0097307E" w:rsidP="00DD0515">
            <w:pPr>
              <w:pStyle w:val="1"/>
              <w:jc w:val="center"/>
              <w:outlineLvl w:val="0"/>
              <w:rPr>
                <w:rFonts w:eastAsia="Times New Roman"/>
                <w:sz w:val="28"/>
                <w:szCs w:val="28"/>
              </w:rPr>
            </w:pPr>
          </w:p>
        </w:tc>
      </w:tr>
    </w:tbl>
    <w:p w:rsidR="00EA1142" w:rsidRPr="0027632B" w:rsidRDefault="00EA1142" w:rsidP="00DD0515">
      <w:pPr>
        <w:pStyle w:val="1"/>
        <w:jc w:val="center"/>
        <w:rPr>
          <w:rFonts w:eastAsia="Times New Roman"/>
          <w:sz w:val="28"/>
          <w:szCs w:val="2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0"/>
        <w:gridCol w:w="4090"/>
      </w:tblGrid>
      <w:tr w:rsidR="00726F0B" w:rsidRPr="002763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6F0B" w:rsidRPr="0027632B" w:rsidRDefault="00726F0B">
            <w:pPr>
              <w:pStyle w:val="a3"/>
              <w:rPr>
                <w:sz w:val="28"/>
                <w:szCs w:val="28"/>
              </w:rPr>
            </w:pPr>
            <w:r w:rsidRPr="0027632B">
              <w:rPr>
                <w:sz w:val="28"/>
                <w:szCs w:val="28"/>
              </w:rPr>
              <w:t>Заключение и рекомендации ПМПК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6F0B" w:rsidRPr="0027632B" w:rsidRDefault="00726F0B">
            <w:pPr>
              <w:pStyle w:val="4"/>
              <w:rPr>
                <w:rFonts w:eastAsia="Times New Roman"/>
              </w:rPr>
            </w:pPr>
            <w:r w:rsidRPr="0027632B">
              <w:rPr>
                <w:rFonts w:eastAsia="Times New Roman"/>
              </w:rPr>
              <w:t>Рекомендации для реализации права на образование:</w:t>
            </w:r>
          </w:p>
          <w:p w:rsidR="00726F0B" w:rsidRPr="0027632B" w:rsidRDefault="00726F0B">
            <w:pPr>
              <w:pStyle w:val="4"/>
              <w:rPr>
                <w:rFonts w:eastAsia="Times New Roman"/>
              </w:rPr>
            </w:pPr>
            <w:r w:rsidRPr="0027632B">
              <w:rPr>
                <w:rFonts w:eastAsia="Times New Roman"/>
              </w:rPr>
              <w:t>Образовательная программа:</w:t>
            </w:r>
          </w:p>
          <w:p w:rsidR="00726F0B" w:rsidRPr="0027632B" w:rsidRDefault="00726F0B">
            <w:pPr>
              <w:pStyle w:val="4"/>
              <w:rPr>
                <w:rFonts w:eastAsia="Times New Roman"/>
              </w:rPr>
            </w:pPr>
            <w:r w:rsidRPr="0027632B">
              <w:rPr>
                <w:rFonts w:eastAsia="Times New Roman"/>
              </w:rPr>
              <w:t>Конкретизация категории ОВЗ:</w:t>
            </w:r>
          </w:p>
          <w:p w:rsidR="00726F0B" w:rsidRPr="0027632B" w:rsidRDefault="00726F0B" w:rsidP="009315CB">
            <w:pPr>
              <w:pStyle w:val="a3"/>
              <w:ind w:left="360"/>
              <w:rPr>
                <w:sz w:val="28"/>
                <w:szCs w:val="28"/>
              </w:rPr>
            </w:pPr>
          </w:p>
        </w:tc>
      </w:tr>
      <w:tr w:rsidR="00726F0B" w:rsidRPr="002763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6F0B" w:rsidRPr="0027632B" w:rsidRDefault="00726F0B">
            <w:pPr>
              <w:pStyle w:val="a3"/>
              <w:rPr>
                <w:sz w:val="28"/>
                <w:szCs w:val="28"/>
              </w:rPr>
            </w:pPr>
            <w:r w:rsidRPr="0027632B">
              <w:rPr>
                <w:sz w:val="28"/>
                <w:szCs w:val="28"/>
              </w:rPr>
              <w:t>Психолого-педагогическая характеристика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6F0B" w:rsidRPr="0027632B" w:rsidRDefault="00726F0B" w:rsidP="009315CB">
            <w:pPr>
              <w:pStyle w:val="a3"/>
              <w:ind w:left="360"/>
              <w:rPr>
                <w:sz w:val="28"/>
                <w:szCs w:val="28"/>
              </w:rPr>
            </w:pPr>
          </w:p>
        </w:tc>
      </w:tr>
      <w:tr w:rsidR="00726F0B" w:rsidRPr="002763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6F0B" w:rsidRPr="0027632B" w:rsidRDefault="00726F0B">
            <w:pPr>
              <w:pStyle w:val="a3"/>
              <w:rPr>
                <w:sz w:val="28"/>
                <w:szCs w:val="28"/>
              </w:rPr>
            </w:pPr>
            <w:r w:rsidRPr="0027632B">
              <w:rPr>
                <w:sz w:val="28"/>
                <w:szCs w:val="28"/>
              </w:rPr>
              <w:t>Основная цель на текущий период в направлении развития и социализации ребенка (полугодие)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6F0B" w:rsidRPr="0027632B" w:rsidRDefault="00726F0B">
            <w:pPr>
              <w:pStyle w:val="a3"/>
              <w:rPr>
                <w:sz w:val="28"/>
                <w:szCs w:val="28"/>
              </w:rPr>
            </w:pPr>
          </w:p>
        </w:tc>
      </w:tr>
      <w:tr w:rsidR="00726F0B" w:rsidRPr="002763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6F0B" w:rsidRPr="0027632B" w:rsidRDefault="00726F0B">
            <w:pPr>
              <w:pStyle w:val="a3"/>
              <w:rPr>
                <w:sz w:val="28"/>
                <w:szCs w:val="28"/>
              </w:rPr>
            </w:pPr>
            <w:r w:rsidRPr="0027632B">
              <w:rPr>
                <w:sz w:val="28"/>
                <w:szCs w:val="28"/>
              </w:rPr>
              <w:t>Общие задачи на период реализации ИОМ и ИОП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6F0B" w:rsidRPr="0027632B" w:rsidRDefault="00726F0B">
            <w:pPr>
              <w:pStyle w:val="a3"/>
              <w:rPr>
                <w:sz w:val="28"/>
                <w:szCs w:val="28"/>
              </w:rPr>
            </w:pPr>
          </w:p>
        </w:tc>
      </w:tr>
    </w:tbl>
    <w:p w:rsidR="00726F0B" w:rsidRPr="0027632B" w:rsidRDefault="00726F0B">
      <w:pPr>
        <w:pStyle w:val="1"/>
        <w:rPr>
          <w:rFonts w:eastAsia="Times New Roman"/>
          <w:sz w:val="28"/>
          <w:szCs w:val="28"/>
        </w:rPr>
      </w:pPr>
      <w:r w:rsidRPr="0027632B">
        <w:rPr>
          <w:rFonts w:eastAsia="Times New Roman"/>
          <w:sz w:val="28"/>
          <w:szCs w:val="28"/>
        </w:rPr>
        <w:lastRenderedPageBreak/>
        <w:t>II. Специфика индивидуального образовательного маршрута</w:t>
      </w:r>
    </w:p>
    <w:p w:rsidR="00726F0B" w:rsidRDefault="00726F0B">
      <w:pPr>
        <w:pStyle w:val="2"/>
        <w:rPr>
          <w:rFonts w:eastAsia="Times New Roman"/>
          <w:sz w:val="28"/>
          <w:szCs w:val="28"/>
        </w:rPr>
      </w:pPr>
      <w:r w:rsidRPr="0027632B">
        <w:rPr>
          <w:rFonts w:eastAsia="Times New Roman"/>
          <w:sz w:val="28"/>
          <w:szCs w:val="28"/>
        </w:rPr>
        <w:t>Модуль 2.1. Создание «</w:t>
      </w:r>
      <w:proofErr w:type="spellStart"/>
      <w:r w:rsidRPr="0027632B">
        <w:rPr>
          <w:rFonts w:eastAsia="Times New Roman"/>
          <w:sz w:val="28"/>
          <w:szCs w:val="28"/>
        </w:rPr>
        <w:t>безбарьерной</w:t>
      </w:r>
      <w:proofErr w:type="spellEnd"/>
      <w:r w:rsidRPr="0027632B">
        <w:rPr>
          <w:rFonts w:eastAsia="Times New Roman"/>
          <w:sz w:val="28"/>
          <w:szCs w:val="28"/>
        </w:rPr>
        <w:t xml:space="preserve">» среды: специфика условий представлена в АООП </w:t>
      </w:r>
      <w:proofErr w:type="gramStart"/>
      <w:r w:rsidRPr="0027632B">
        <w:rPr>
          <w:rFonts w:eastAsia="Times New Roman"/>
          <w:sz w:val="28"/>
          <w:szCs w:val="28"/>
        </w:rPr>
        <w:t>ДО</w:t>
      </w:r>
      <w:proofErr w:type="gramEnd"/>
      <w:r w:rsidRPr="0027632B">
        <w:rPr>
          <w:rFonts w:eastAsia="Times New Roman"/>
          <w:sz w:val="28"/>
          <w:szCs w:val="28"/>
        </w:rPr>
        <w:t xml:space="preserve"> </w:t>
      </w:r>
      <w:proofErr w:type="gramStart"/>
      <w:r w:rsidRPr="0027632B">
        <w:rPr>
          <w:rFonts w:eastAsia="Times New Roman"/>
          <w:sz w:val="28"/>
          <w:szCs w:val="28"/>
        </w:rPr>
        <w:t>для</w:t>
      </w:r>
      <w:proofErr w:type="gramEnd"/>
      <w:r w:rsidRPr="0027632B">
        <w:rPr>
          <w:rFonts w:eastAsia="Times New Roman"/>
          <w:sz w:val="28"/>
          <w:szCs w:val="28"/>
        </w:rPr>
        <w:t xml:space="preserve"> детей с ОВЗ (описание преемственно с ФГОС НОО для детей с ОВЗ и дополнено рекомендациями Г.В. Яковлевой)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1"/>
        <w:gridCol w:w="7355"/>
      </w:tblGrid>
      <w:tr w:rsidR="0097307E" w:rsidRPr="00FF40E6" w:rsidTr="00660B07">
        <w:tc>
          <w:tcPr>
            <w:tcW w:w="845" w:type="pct"/>
          </w:tcPr>
          <w:p w:rsidR="0097307E" w:rsidRPr="00FF40E6" w:rsidRDefault="0097307E" w:rsidP="00660B0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F40E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Построение комфортной среды</w:t>
            </w:r>
          </w:p>
        </w:tc>
        <w:tc>
          <w:tcPr>
            <w:tcW w:w="4155" w:type="pct"/>
          </w:tcPr>
          <w:p w:rsidR="0097307E" w:rsidRPr="00FF40E6" w:rsidRDefault="0097307E" w:rsidP="00660B07">
            <w:pPr>
              <w:pStyle w:val="a6"/>
              <w:overflowPunct w:val="0"/>
              <w:autoSpaceDE w:val="0"/>
              <w:autoSpaceDN w:val="0"/>
              <w:adjustRightInd w:val="0"/>
              <w:spacing w:after="0"/>
              <w:ind w:left="0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F40E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Ресурсы для решения</w:t>
            </w:r>
          </w:p>
        </w:tc>
      </w:tr>
      <w:tr w:rsidR="0097307E" w:rsidRPr="00FF40E6" w:rsidTr="00660B07">
        <w:tc>
          <w:tcPr>
            <w:tcW w:w="845" w:type="pct"/>
          </w:tcPr>
          <w:p w:rsidR="0097307E" w:rsidRPr="00FF40E6" w:rsidRDefault="0097307E" w:rsidP="00660B0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F40E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Освещенность</w:t>
            </w:r>
          </w:p>
          <w:p w:rsidR="0097307E" w:rsidRPr="00FF40E6" w:rsidRDefault="0097307E" w:rsidP="00660B07">
            <w:pPr>
              <w:pStyle w:val="a6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55" w:type="pct"/>
          </w:tcPr>
          <w:p w:rsidR="0097307E" w:rsidRPr="00FF40E6" w:rsidRDefault="0097307E" w:rsidP="00660B0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7307E" w:rsidRPr="00FF40E6" w:rsidTr="00660B07">
        <w:trPr>
          <w:trHeight w:val="1020"/>
        </w:trPr>
        <w:tc>
          <w:tcPr>
            <w:tcW w:w="845" w:type="pct"/>
          </w:tcPr>
          <w:p w:rsidR="0097307E" w:rsidRPr="00FF40E6" w:rsidRDefault="0097307E" w:rsidP="00660B07">
            <w:pPr>
              <w:pStyle w:val="a6"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F40E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Создание коррекционно-развивающей среды.</w:t>
            </w:r>
          </w:p>
          <w:p w:rsidR="0097307E" w:rsidRPr="00FF40E6" w:rsidRDefault="0097307E" w:rsidP="00660B0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155" w:type="pct"/>
          </w:tcPr>
          <w:p w:rsidR="0097307E" w:rsidRPr="00FF40E6" w:rsidRDefault="0097307E" w:rsidP="00660B0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7307E" w:rsidRPr="00FF40E6" w:rsidTr="00660B07">
        <w:trPr>
          <w:trHeight w:val="1509"/>
        </w:trPr>
        <w:tc>
          <w:tcPr>
            <w:tcW w:w="845" w:type="pct"/>
          </w:tcPr>
          <w:p w:rsidR="0097307E" w:rsidRPr="00FF40E6" w:rsidRDefault="0097307E" w:rsidP="00660B0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F40E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Специально структурированная информация</w:t>
            </w:r>
          </w:p>
        </w:tc>
        <w:tc>
          <w:tcPr>
            <w:tcW w:w="4155" w:type="pct"/>
          </w:tcPr>
          <w:p w:rsidR="0097307E" w:rsidRPr="00FF40E6" w:rsidRDefault="0097307E" w:rsidP="00660B0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97307E" w:rsidRPr="00FF40E6" w:rsidRDefault="0097307E" w:rsidP="0097307E">
      <w:pPr>
        <w:pStyle w:val="a6"/>
        <w:spacing w:before="240"/>
        <w:ind w:left="0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FF40E6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Специальные условия организации педагогического процесса</w:t>
      </w:r>
    </w:p>
    <w:p w:rsidR="0097307E" w:rsidRPr="00FF40E6" w:rsidRDefault="0097307E" w:rsidP="0097307E">
      <w:pPr>
        <w:spacing w:after="0"/>
        <w:rPr>
          <w:rFonts w:ascii="Times New Roman" w:hAnsi="Times New Roman"/>
          <w:color w:val="000000"/>
          <w:sz w:val="26"/>
          <w:szCs w:val="26"/>
        </w:rPr>
      </w:pPr>
      <w:r w:rsidRPr="00FF40E6">
        <w:rPr>
          <w:rFonts w:ascii="Times New Roman" w:hAnsi="Times New Roman"/>
          <w:color w:val="000000"/>
          <w:sz w:val="26"/>
          <w:szCs w:val="26"/>
        </w:rPr>
        <w:t>Главным условием психолого-педагогического сопровождения является взаимодействие всех участников воспитательно-образовательного процесса.</w:t>
      </w:r>
    </w:p>
    <w:p w:rsidR="003223F3" w:rsidRDefault="003223F3" w:rsidP="003223F3">
      <w:pPr>
        <w:pStyle w:val="2"/>
        <w:spacing w:before="0" w:beforeAutospacing="0" w:after="0" w:afterAutospacing="0"/>
        <w:rPr>
          <w:rFonts w:eastAsia="Times New Roman"/>
          <w:sz w:val="28"/>
          <w:szCs w:val="28"/>
        </w:rPr>
      </w:pPr>
    </w:p>
    <w:p w:rsidR="00726F0B" w:rsidRPr="0027632B" w:rsidRDefault="00726F0B" w:rsidP="003223F3">
      <w:pPr>
        <w:pStyle w:val="2"/>
        <w:spacing w:before="0" w:beforeAutospacing="0" w:after="0" w:afterAutospacing="0"/>
        <w:rPr>
          <w:rFonts w:eastAsia="Times New Roman"/>
          <w:sz w:val="28"/>
          <w:szCs w:val="28"/>
        </w:rPr>
      </w:pPr>
      <w:r w:rsidRPr="0027632B">
        <w:rPr>
          <w:rFonts w:eastAsia="Times New Roman"/>
          <w:sz w:val="28"/>
          <w:szCs w:val="28"/>
        </w:rPr>
        <w:t>Модуль 2.2. Общие и специальные условия организации коррекционно-педагогического процесса представлены в АООП детского сада; в соответствии с особыми образовательными потребностями и ограниченными возможностями здоровья.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4"/>
        <w:gridCol w:w="6846"/>
      </w:tblGrid>
      <w:tr w:rsidR="00726F0B" w:rsidRPr="0027632B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6F0B" w:rsidRPr="0027632B" w:rsidRDefault="00726F0B">
            <w:pPr>
              <w:pStyle w:val="a3"/>
              <w:rPr>
                <w:sz w:val="28"/>
                <w:szCs w:val="28"/>
              </w:rPr>
            </w:pPr>
            <w:r w:rsidRPr="0027632B">
              <w:rPr>
                <w:sz w:val="28"/>
                <w:szCs w:val="28"/>
              </w:rPr>
              <w:t>Режим пребывания ребенка в ОУ</w:t>
            </w:r>
          </w:p>
        </w:tc>
        <w:tc>
          <w:tcPr>
            <w:tcW w:w="3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6F0B" w:rsidRPr="0027632B" w:rsidRDefault="00726F0B" w:rsidP="009315CB">
            <w:pPr>
              <w:pStyle w:val="a3"/>
              <w:ind w:left="360"/>
              <w:rPr>
                <w:sz w:val="28"/>
                <w:szCs w:val="28"/>
              </w:rPr>
            </w:pPr>
          </w:p>
        </w:tc>
      </w:tr>
      <w:tr w:rsidR="00726F0B" w:rsidRPr="002763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6F0B" w:rsidRPr="0027632B" w:rsidRDefault="00726F0B">
            <w:pPr>
              <w:pStyle w:val="a3"/>
              <w:rPr>
                <w:sz w:val="28"/>
                <w:szCs w:val="28"/>
              </w:rPr>
            </w:pPr>
            <w:r w:rsidRPr="0027632B">
              <w:rPr>
                <w:sz w:val="28"/>
                <w:szCs w:val="28"/>
              </w:rPr>
              <w:t>Соматическое состояние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6F0B" w:rsidRPr="0027632B" w:rsidRDefault="00726F0B" w:rsidP="009315CB">
            <w:pPr>
              <w:pStyle w:val="a3"/>
              <w:ind w:left="360"/>
              <w:rPr>
                <w:sz w:val="28"/>
                <w:szCs w:val="28"/>
              </w:rPr>
            </w:pPr>
          </w:p>
        </w:tc>
      </w:tr>
      <w:tr w:rsidR="00726F0B" w:rsidRPr="002763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6F0B" w:rsidRPr="0027632B" w:rsidRDefault="00726F0B">
            <w:pPr>
              <w:pStyle w:val="a3"/>
              <w:rPr>
                <w:sz w:val="28"/>
                <w:szCs w:val="28"/>
              </w:rPr>
            </w:pPr>
            <w:r w:rsidRPr="0027632B">
              <w:rPr>
                <w:sz w:val="28"/>
                <w:szCs w:val="28"/>
              </w:rPr>
              <w:t>Рекомендации специалистов медицинского профиля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6F0B" w:rsidRPr="0027632B" w:rsidRDefault="00726F0B" w:rsidP="009315CB">
            <w:pPr>
              <w:pStyle w:val="a3"/>
              <w:ind w:left="360"/>
              <w:rPr>
                <w:sz w:val="28"/>
                <w:szCs w:val="28"/>
              </w:rPr>
            </w:pPr>
          </w:p>
        </w:tc>
      </w:tr>
      <w:tr w:rsidR="00726F0B" w:rsidRPr="002763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6F0B" w:rsidRPr="0027632B" w:rsidRDefault="00726F0B">
            <w:pPr>
              <w:pStyle w:val="a3"/>
              <w:rPr>
                <w:sz w:val="28"/>
                <w:szCs w:val="28"/>
              </w:rPr>
            </w:pPr>
            <w:r w:rsidRPr="0027632B">
              <w:rPr>
                <w:sz w:val="28"/>
                <w:szCs w:val="28"/>
              </w:rPr>
              <w:t>Противопоказания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6F0B" w:rsidRPr="0027632B" w:rsidRDefault="00726F0B" w:rsidP="009315CB">
            <w:pPr>
              <w:pStyle w:val="a3"/>
              <w:ind w:left="360"/>
              <w:rPr>
                <w:sz w:val="28"/>
                <w:szCs w:val="28"/>
              </w:rPr>
            </w:pPr>
          </w:p>
        </w:tc>
      </w:tr>
      <w:tr w:rsidR="00726F0B" w:rsidRPr="002763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6F0B" w:rsidRPr="0027632B" w:rsidRDefault="00726F0B">
            <w:pPr>
              <w:pStyle w:val="a3"/>
              <w:rPr>
                <w:sz w:val="28"/>
                <w:szCs w:val="28"/>
              </w:rPr>
            </w:pPr>
            <w:r w:rsidRPr="0027632B">
              <w:rPr>
                <w:sz w:val="28"/>
                <w:szCs w:val="28"/>
              </w:rPr>
              <w:t>Взаимодействие специалистов ОУ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6F0B" w:rsidRPr="0027632B" w:rsidRDefault="00726F0B" w:rsidP="009315CB">
            <w:pPr>
              <w:pStyle w:val="a3"/>
              <w:ind w:left="360"/>
              <w:rPr>
                <w:sz w:val="28"/>
                <w:szCs w:val="28"/>
              </w:rPr>
            </w:pPr>
          </w:p>
        </w:tc>
      </w:tr>
    </w:tbl>
    <w:p w:rsidR="00726F0B" w:rsidRPr="0027632B" w:rsidRDefault="00726F0B">
      <w:pPr>
        <w:pStyle w:val="1"/>
        <w:rPr>
          <w:rFonts w:eastAsia="Times New Roman"/>
          <w:sz w:val="28"/>
          <w:szCs w:val="28"/>
        </w:rPr>
      </w:pPr>
      <w:r w:rsidRPr="0027632B">
        <w:rPr>
          <w:rFonts w:eastAsia="Times New Roman"/>
          <w:sz w:val="28"/>
          <w:szCs w:val="28"/>
        </w:rPr>
        <w:lastRenderedPageBreak/>
        <w:t>III. Индивидуальная образовательная программа</w:t>
      </w:r>
    </w:p>
    <w:p w:rsidR="00726F0B" w:rsidRDefault="00726F0B">
      <w:pPr>
        <w:pStyle w:val="2"/>
        <w:rPr>
          <w:rFonts w:eastAsia="Times New Roman"/>
          <w:sz w:val="28"/>
          <w:szCs w:val="28"/>
        </w:rPr>
      </w:pPr>
      <w:r w:rsidRPr="0027632B">
        <w:rPr>
          <w:rFonts w:eastAsia="Times New Roman"/>
          <w:sz w:val="28"/>
          <w:szCs w:val="28"/>
        </w:rPr>
        <w:t>Модуль 3.1 Комплексирование программ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53"/>
        <w:gridCol w:w="4953"/>
      </w:tblGrid>
      <w:tr w:rsidR="0097307E" w:rsidTr="0097307E">
        <w:tc>
          <w:tcPr>
            <w:tcW w:w="4953" w:type="dxa"/>
          </w:tcPr>
          <w:p w:rsidR="0097307E" w:rsidRDefault="0097307E">
            <w:pPr>
              <w:pStyle w:val="2"/>
              <w:outlineLvl w:val="1"/>
              <w:rPr>
                <w:rFonts w:eastAsia="Times New Roman"/>
                <w:sz w:val="28"/>
                <w:szCs w:val="28"/>
              </w:rPr>
            </w:pPr>
            <w:r w:rsidRPr="0027632B">
              <w:rPr>
                <w:rFonts w:eastAsia="Times New Roman"/>
                <w:sz w:val="28"/>
                <w:szCs w:val="28"/>
              </w:rPr>
              <w:t xml:space="preserve">Выбор среди </w:t>
            </w:r>
            <w:proofErr w:type="gramStart"/>
            <w:r w:rsidRPr="0027632B">
              <w:rPr>
                <w:rFonts w:eastAsia="Times New Roman"/>
                <w:sz w:val="28"/>
                <w:szCs w:val="28"/>
              </w:rPr>
              <w:t>вариативных</w:t>
            </w:r>
            <w:proofErr w:type="gramEnd"/>
            <w:r w:rsidRPr="0027632B">
              <w:rPr>
                <w:rFonts w:eastAsia="Times New Roman"/>
                <w:sz w:val="28"/>
                <w:szCs w:val="28"/>
              </w:rPr>
              <w:t xml:space="preserve"> (примерных) ООП дошкольного образования (в Навигаторе ФИРО)</w:t>
            </w:r>
          </w:p>
        </w:tc>
        <w:tc>
          <w:tcPr>
            <w:tcW w:w="4953" w:type="dxa"/>
          </w:tcPr>
          <w:p w:rsidR="0097307E" w:rsidRDefault="0097307E">
            <w:pPr>
              <w:pStyle w:val="2"/>
              <w:outlineLvl w:val="1"/>
              <w:rPr>
                <w:rFonts w:eastAsia="Times New Roman"/>
                <w:sz w:val="28"/>
                <w:szCs w:val="28"/>
              </w:rPr>
            </w:pPr>
          </w:p>
        </w:tc>
      </w:tr>
      <w:tr w:rsidR="0097307E" w:rsidTr="0097307E">
        <w:tc>
          <w:tcPr>
            <w:tcW w:w="4953" w:type="dxa"/>
          </w:tcPr>
          <w:p w:rsidR="0097307E" w:rsidRDefault="0097307E">
            <w:pPr>
              <w:pStyle w:val="2"/>
              <w:outlineLvl w:val="1"/>
              <w:rPr>
                <w:rFonts w:eastAsia="Times New Roman"/>
                <w:sz w:val="28"/>
                <w:szCs w:val="28"/>
              </w:rPr>
            </w:pPr>
            <w:r w:rsidRPr="0027632B">
              <w:rPr>
                <w:rFonts w:eastAsia="Times New Roman"/>
                <w:sz w:val="28"/>
                <w:szCs w:val="28"/>
              </w:rPr>
              <w:t xml:space="preserve">Выбор </w:t>
            </w:r>
            <w:proofErr w:type="gramStart"/>
            <w:r w:rsidRPr="0027632B">
              <w:rPr>
                <w:rFonts w:eastAsia="Times New Roman"/>
                <w:sz w:val="28"/>
                <w:szCs w:val="28"/>
              </w:rPr>
              <w:t>среди</w:t>
            </w:r>
            <w:proofErr w:type="gramEnd"/>
            <w:r w:rsidRPr="0027632B">
              <w:rPr>
                <w:rFonts w:eastAsia="Times New Roman"/>
                <w:sz w:val="28"/>
                <w:szCs w:val="28"/>
              </w:rPr>
              <w:t xml:space="preserve"> Примерных АООП для детей с ОВЗ</w:t>
            </w:r>
          </w:p>
        </w:tc>
        <w:tc>
          <w:tcPr>
            <w:tcW w:w="4953" w:type="dxa"/>
          </w:tcPr>
          <w:p w:rsidR="0097307E" w:rsidRDefault="0097307E">
            <w:pPr>
              <w:pStyle w:val="2"/>
              <w:outlineLvl w:val="1"/>
              <w:rPr>
                <w:rFonts w:eastAsia="Times New Roman"/>
                <w:sz w:val="28"/>
                <w:szCs w:val="28"/>
              </w:rPr>
            </w:pPr>
          </w:p>
        </w:tc>
      </w:tr>
      <w:tr w:rsidR="0097307E" w:rsidTr="0097307E">
        <w:tc>
          <w:tcPr>
            <w:tcW w:w="4953" w:type="dxa"/>
          </w:tcPr>
          <w:p w:rsidR="0097307E" w:rsidRDefault="0097307E">
            <w:pPr>
              <w:pStyle w:val="2"/>
              <w:outlineLvl w:val="1"/>
              <w:rPr>
                <w:rFonts w:eastAsia="Times New Roman"/>
                <w:sz w:val="28"/>
                <w:szCs w:val="28"/>
              </w:rPr>
            </w:pPr>
            <w:r w:rsidRPr="0027632B">
              <w:rPr>
                <w:rFonts w:eastAsia="Times New Roman"/>
                <w:sz w:val="28"/>
                <w:szCs w:val="28"/>
              </w:rPr>
              <w:t xml:space="preserve">Выбор </w:t>
            </w:r>
            <w:proofErr w:type="gramStart"/>
            <w:r w:rsidRPr="0027632B">
              <w:rPr>
                <w:rFonts w:eastAsia="Times New Roman"/>
                <w:sz w:val="28"/>
                <w:szCs w:val="28"/>
              </w:rPr>
              <w:t>среди</w:t>
            </w:r>
            <w:proofErr w:type="gramEnd"/>
            <w:r w:rsidRPr="0027632B">
              <w:rPr>
                <w:rFonts w:eastAsia="Times New Roman"/>
                <w:sz w:val="28"/>
                <w:szCs w:val="28"/>
              </w:rPr>
              <w:t xml:space="preserve"> Вариативных адаптированных ООП для детей с ОВЗ</w:t>
            </w:r>
          </w:p>
        </w:tc>
        <w:tc>
          <w:tcPr>
            <w:tcW w:w="4953" w:type="dxa"/>
          </w:tcPr>
          <w:p w:rsidR="0097307E" w:rsidRDefault="0097307E">
            <w:pPr>
              <w:pStyle w:val="2"/>
              <w:outlineLvl w:val="1"/>
              <w:rPr>
                <w:rFonts w:eastAsia="Times New Roman"/>
                <w:sz w:val="28"/>
                <w:szCs w:val="28"/>
              </w:rPr>
            </w:pPr>
          </w:p>
        </w:tc>
      </w:tr>
      <w:tr w:rsidR="0097307E" w:rsidTr="0097307E">
        <w:tc>
          <w:tcPr>
            <w:tcW w:w="4953" w:type="dxa"/>
          </w:tcPr>
          <w:p w:rsidR="0097307E" w:rsidRDefault="0097307E">
            <w:pPr>
              <w:pStyle w:val="2"/>
              <w:outlineLvl w:val="1"/>
              <w:rPr>
                <w:rFonts w:eastAsia="Times New Roman"/>
                <w:sz w:val="28"/>
                <w:szCs w:val="28"/>
              </w:rPr>
            </w:pPr>
            <w:r w:rsidRPr="0027632B">
              <w:rPr>
                <w:rFonts w:eastAsia="Times New Roman"/>
                <w:sz w:val="28"/>
                <w:szCs w:val="28"/>
              </w:rPr>
              <w:t xml:space="preserve"> Выбор среди комплексных программ и технологий воспитания и обучения детей с ОВЗ</w:t>
            </w:r>
          </w:p>
        </w:tc>
        <w:tc>
          <w:tcPr>
            <w:tcW w:w="4953" w:type="dxa"/>
          </w:tcPr>
          <w:p w:rsidR="0097307E" w:rsidRDefault="0097307E">
            <w:pPr>
              <w:pStyle w:val="2"/>
              <w:outlineLvl w:val="1"/>
              <w:rPr>
                <w:rFonts w:eastAsia="Times New Roman"/>
                <w:sz w:val="28"/>
                <w:szCs w:val="28"/>
              </w:rPr>
            </w:pPr>
          </w:p>
        </w:tc>
      </w:tr>
    </w:tbl>
    <w:p w:rsidR="00726F0B" w:rsidRPr="0027632B" w:rsidRDefault="00726F0B">
      <w:pPr>
        <w:pStyle w:val="2"/>
        <w:rPr>
          <w:rFonts w:eastAsia="Times New Roman"/>
          <w:sz w:val="28"/>
          <w:szCs w:val="28"/>
        </w:rPr>
      </w:pPr>
      <w:r w:rsidRPr="0027632B">
        <w:rPr>
          <w:rFonts w:eastAsia="Times New Roman"/>
          <w:sz w:val="28"/>
          <w:szCs w:val="28"/>
        </w:rPr>
        <w:t xml:space="preserve">Модуль 3.2. </w:t>
      </w:r>
      <w:r w:rsidR="0097307E">
        <w:rPr>
          <w:rFonts w:eastAsia="Times New Roman"/>
          <w:sz w:val="28"/>
          <w:szCs w:val="28"/>
        </w:rPr>
        <w:t xml:space="preserve">Освоение образовательных </w:t>
      </w:r>
      <w:r w:rsidRPr="0027632B">
        <w:rPr>
          <w:rFonts w:eastAsia="Times New Roman"/>
          <w:sz w:val="28"/>
          <w:szCs w:val="28"/>
        </w:rPr>
        <w:t>программ:</w:t>
      </w:r>
    </w:p>
    <w:p w:rsidR="00726F0B" w:rsidRPr="0027632B" w:rsidRDefault="00726F0B">
      <w:pPr>
        <w:pStyle w:val="2"/>
        <w:rPr>
          <w:rFonts w:eastAsia="Times New Roman"/>
          <w:sz w:val="28"/>
          <w:szCs w:val="28"/>
        </w:rPr>
      </w:pPr>
      <w:r w:rsidRPr="0027632B">
        <w:rPr>
          <w:rFonts w:eastAsia="Times New Roman"/>
          <w:sz w:val="28"/>
          <w:szCs w:val="28"/>
        </w:rPr>
        <w:t>3.2.А. Образовательная область: Социально-коммуникативное развитие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7"/>
        <w:gridCol w:w="2458"/>
        <w:gridCol w:w="1170"/>
        <w:gridCol w:w="1428"/>
        <w:gridCol w:w="1007"/>
      </w:tblGrid>
      <w:tr w:rsidR="00726F0B" w:rsidRPr="0027632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6F0B" w:rsidRPr="0027632B" w:rsidRDefault="00726F0B">
            <w:pPr>
              <w:pStyle w:val="a3"/>
              <w:jc w:val="center"/>
              <w:rPr>
                <w:sz w:val="28"/>
                <w:szCs w:val="28"/>
              </w:rPr>
            </w:pPr>
            <w:r w:rsidRPr="0027632B">
              <w:rPr>
                <w:b/>
                <w:bCs/>
                <w:sz w:val="28"/>
                <w:szCs w:val="28"/>
              </w:rPr>
              <w:t>Образовательные задачи и критерии мониторинга детского развития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6F0B" w:rsidRPr="0027632B" w:rsidRDefault="00726F0B">
            <w:pPr>
              <w:pStyle w:val="a3"/>
              <w:jc w:val="center"/>
              <w:rPr>
                <w:sz w:val="28"/>
                <w:szCs w:val="28"/>
              </w:rPr>
            </w:pPr>
            <w:r w:rsidRPr="0027632B">
              <w:rPr>
                <w:b/>
                <w:bCs/>
                <w:sz w:val="28"/>
                <w:szCs w:val="28"/>
              </w:rPr>
              <w:t>Старший дошкольный возраст (5-7 лет)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6F0B" w:rsidRPr="0027632B" w:rsidRDefault="00726F0B">
            <w:pPr>
              <w:pStyle w:val="a3"/>
              <w:jc w:val="center"/>
              <w:rPr>
                <w:sz w:val="28"/>
                <w:szCs w:val="28"/>
              </w:rPr>
            </w:pPr>
            <w:r w:rsidRPr="0027632B">
              <w:rPr>
                <w:b/>
                <w:bCs/>
                <w:sz w:val="28"/>
                <w:szCs w:val="28"/>
              </w:rPr>
              <w:t>Мониторинг детского развития</w:t>
            </w:r>
          </w:p>
        </w:tc>
      </w:tr>
      <w:tr w:rsidR="00726F0B" w:rsidRPr="002763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6F0B" w:rsidRPr="0027632B" w:rsidRDefault="00726F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6F0B" w:rsidRPr="0027632B" w:rsidRDefault="00726F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6F0B" w:rsidRPr="0027632B" w:rsidRDefault="00726F0B">
            <w:pPr>
              <w:pStyle w:val="a3"/>
              <w:jc w:val="center"/>
              <w:rPr>
                <w:sz w:val="28"/>
                <w:szCs w:val="28"/>
              </w:rPr>
            </w:pPr>
            <w:r w:rsidRPr="0027632B">
              <w:rPr>
                <w:b/>
                <w:bCs/>
                <w:sz w:val="28"/>
                <w:szCs w:val="28"/>
              </w:rPr>
              <w:t>Начало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6F0B" w:rsidRPr="0027632B" w:rsidRDefault="00726F0B">
            <w:pPr>
              <w:pStyle w:val="a3"/>
              <w:jc w:val="center"/>
              <w:rPr>
                <w:sz w:val="28"/>
                <w:szCs w:val="28"/>
              </w:rPr>
            </w:pPr>
            <w:r w:rsidRPr="0027632B">
              <w:rPr>
                <w:b/>
                <w:bCs/>
                <w:sz w:val="28"/>
                <w:szCs w:val="28"/>
              </w:rPr>
              <w:t>Середина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6F0B" w:rsidRPr="0027632B" w:rsidRDefault="00726F0B">
            <w:pPr>
              <w:pStyle w:val="a3"/>
              <w:jc w:val="center"/>
              <w:rPr>
                <w:sz w:val="28"/>
                <w:szCs w:val="28"/>
              </w:rPr>
            </w:pPr>
            <w:r w:rsidRPr="0027632B">
              <w:rPr>
                <w:b/>
                <w:bCs/>
                <w:sz w:val="28"/>
                <w:szCs w:val="28"/>
              </w:rPr>
              <w:t>Конец года</w:t>
            </w:r>
          </w:p>
        </w:tc>
      </w:tr>
    </w:tbl>
    <w:p w:rsidR="00726F0B" w:rsidRPr="0027632B" w:rsidRDefault="00726F0B">
      <w:pPr>
        <w:pStyle w:val="2"/>
        <w:rPr>
          <w:rFonts w:eastAsia="Times New Roman"/>
          <w:sz w:val="28"/>
          <w:szCs w:val="28"/>
        </w:rPr>
      </w:pPr>
      <w:r w:rsidRPr="0027632B">
        <w:rPr>
          <w:rFonts w:eastAsia="Times New Roman"/>
          <w:sz w:val="28"/>
          <w:szCs w:val="28"/>
        </w:rPr>
        <w:t>3.2.Б. Образовательная область: Речевое развитие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7"/>
        <w:gridCol w:w="2458"/>
        <w:gridCol w:w="1170"/>
        <w:gridCol w:w="1428"/>
        <w:gridCol w:w="1007"/>
      </w:tblGrid>
      <w:tr w:rsidR="00726F0B" w:rsidRPr="0027632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6F0B" w:rsidRPr="0027632B" w:rsidRDefault="00726F0B">
            <w:pPr>
              <w:pStyle w:val="a3"/>
              <w:jc w:val="center"/>
              <w:rPr>
                <w:sz w:val="28"/>
                <w:szCs w:val="28"/>
              </w:rPr>
            </w:pPr>
            <w:r w:rsidRPr="0027632B">
              <w:rPr>
                <w:b/>
                <w:bCs/>
                <w:sz w:val="28"/>
                <w:szCs w:val="28"/>
              </w:rPr>
              <w:t>Образовательные задачи и критерии мониторинга детского развития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6F0B" w:rsidRPr="0027632B" w:rsidRDefault="00726F0B">
            <w:pPr>
              <w:pStyle w:val="a3"/>
              <w:jc w:val="center"/>
              <w:rPr>
                <w:sz w:val="28"/>
                <w:szCs w:val="28"/>
              </w:rPr>
            </w:pPr>
            <w:r w:rsidRPr="0027632B">
              <w:rPr>
                <w:b/>
                <w:bCs/>
                <w:sz w:val="28"/>
                <w:szCs w:val="28"/>
              </w:rPr>
              <w:t>Старший дошкольный возраст (5-7 лет)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6F0B" w:rsidRPr="0027632B" w:rsidRDefault="00726F0B">
            <w:pPr>
              <w:pStyle w:val="a3"/>
              <w:jc w:val="center"/>
              <w:rPr>
                <w:sz w:val="28"/>
                <w:szCs w:val="28"/>
              </w:rPr>
            </w:pPr>
            <w:r w:rsidRPr="0027632B">
              <w:rPr>
                <w:b/>
                <w:bCs/>
                <w:sz w:val="28"/>
                <w:szCs w:val="28"/>
              </w:rPr>
              <w:t>Мониторинг детского развития</w:t>
            </w:r>
          </w:p>
        </w:tc>
      </w:tr>
      <w:tr w:rsidR="00726F0B" w:rsidRPr="002763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6F0B" w:rsidRPr="0027632B" w:rsidRDefault="00726F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6F0B" w:rsidRPr="0027632B" w:rsidRDefault="00726F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6F0B" w:rsidRPr="0027632B" w:rsidRDefault="00726F0B">
            <w:pPr>
              <w:pStyle w:val="a3"/>
              <w:jc w:val="center"/>
              <w:rPr>
                <w:sz w:val="28"/>
                <w:szCs w:val="28"/>
              </w:rPr>
            </w:pPr>
            <w:r w:rsidRPr="0027632B">
              <w:rPr>
                <w:b/>
                <w:bCs/>
                <w:sz w:val="28"/>
                <w:szCs w:val="28"/>
              </w:rPr>
              <w:t>Начало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6F0B" w:rsidRPr="0027632B" w:rsidRDefault="00726F0B">
            <w:pPr>
              <w:pStyle w:val="a3"/>
              <w:jc w:val="center"/>
              <w:rPr>
                <w:sz w:val="28"/>
                <w:szCs w:val="28"/>
              </w:rPr>
            </w:pPr>
            <w:r w:rsidRPr="0027632B">
              <w:rPr>
                <w:b/>
                <w:bCs/>
                <w:sz w:val="28"/>
                <w:szCs w:val="28"/>
              </w:rPr>
              <w:t>Середина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6F0B" w:rsidRPr="0027632B" w:rsidRDefault="00726F0B">
            <w:pPr>
              <w:pStyle w:val="a3"/>
              <w:jc w:val="center"/>
              <w:rPr>
                <w:sz w:val="28"/>
                <w:szCs w:val="28"/>
              </w:rPr>
            </w:pPr>
            <w:r w:rsidRPr="0027632B">
              <w:rPr>
                <w:b/>
                <w:bCs/>
                <w:sz w:val="28"/>
                <w:szCs w:val="28"/>
              </w:rPr>
              <w:t>Конец года</w:t>
            </w:r>
          </w:p>
        </w:tc>
      </w:tr>
    </w:tbl>
    <w:p w:rsidR="00726F0B" w:rsidRPr="0027632B" w:rsidRDefault="00726F0B">
      <w:pPr>
        <w:pStyle w:val="2"/>
        <w:rPr>
          <w:rFonts w:eastAsia="Times New Roman"/>
          <w:sz w:val="28"/>
          <w:szCs w:val="28"/>
        </w:rPr>
      </w:pPr>
      <w:r w:rsidRPr="0027632B">
        <w:rPr>
          <w:rFonts w:eastAsia="Times New Roman"/>
          <w:sz w:val="28"/>
          <w:szCs w:val="28"/>
        </w:rPr>
        <w:t>3.2.В. Образовательная область: Познавательное развитие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7"/>
        <w:gridCol w:w="2458"/>
        <w:gridCol w:w="1170"/>
        <w:gridCol w:w="1428"/>
        <w:gridCol w:w="1007"/>
      </w:tblGrid>
      <w:tr w:rsidR="00726F0B" w:rsidRPr="0027632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6F0B" w:rsidRPr="0027632B" w:rsidRDefault="00726F0B">
            <w:pPr>
              <w:pStyle w:val="a3"/>
              <w:jc w:val="center"/>
              <w:rPr>
                <w:sz w:val="28"/>
                <w:szCs w:val="28"/>
              </w:rPr>
            </w:pPr>
            <w:r w:rsidRPr="0027632B">
              <w:rPr>
                <w:b/>
                <w:bCs/>
                <w:sz w:val="28"/>
                <w:szCs w:val="28"/>
              </w:rPr>
              <w:t>Образовательные задачи и критерии мониторинга детского развития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6F0B" w:rsidRPr="0027632B" w:rsidRDefault="00726F0B">
            <w:pPr>
              <w:pStyle w:val="a3"/>
              <w:jc w:val="center"/>
              <w:rPr>
                <w:sz w:val="28"/>
                <w:szCs w:val="28"/>
              </w:rPr>
            </w:pPr>
            <w:r w:rsidRPr="0027632B">
              <w:rPr>
                <w:b/>
                <w:bCs/>
                <w:sz w:val="28"/>
                <w:szCs w:val="28"/>
              </w:rPr>
              <w:t>Старший дошкольный возраст (5-7 лет)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6F0B" w:rsidRPr="0027632B" w:rsidRDefault="00726F0B">
            <w:pPr>
              <w:pStyle w:val="a3"/>
              <w:jc w:val="center"/>
              <w:rPr>
                <w:sz w:val="28"/>
                <w:szCs w:val="28"/>
              </w:rPr>
            </w:pPr>
            <w:r w:rsidRPr="0027632B">
              <w:rPr>
                <w:b/>
                <w:bCs/>
                <w:sz w:val="28"/>
                <w:szCs w:val="28"/>
              </w:rPr>
              <w:t>Мониторинг детского развития</w:t>
            </w:r>
          </w:p>
        </w:tc>
      </w:tr>
      <w:tr w:rsidR="00726F0B" w:rsidRPr="002763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6F0B" w:rsidRPr="0027632B" w:rsidRDefault="00726F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6F0B" w:rsidRPr="0027632B" w:rsidRDefault="00726F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6F0B" w:rsidRPr="0027632B" w:rsidRDefault="00726F0B">
            <w:pPr>
              <w:pStyle w:val="a3"/>
              <w:jc w:val="center"/>
              <w:rPr>
                <w:sz w:val="28"/>
                <w:szCs w:val="28"/>
              </w:rPr>
            </w:pPr>
            <w:r w:rsidRPr="0027632B">
              <w:rPr>
                <w:b/>
                <w:bCs/>
                <w:sz w:val="28"/>
                <w:szCs w:val="28"/>
              </w:rPr>
              <w:t>Начало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6F0B" w:rsidRPr="0027632B" w:rsidRDefault="00726F0B">
            <w:pPr>
              <w:pStyle w:val="a3"/>
              <w:jc w:val="center"/>
              <w:rPr>
                <w:sz w:val="28"/>
                <w:szCs w:val="28"/>
              </w:rPr>
            </w:pPr>
            <w:r w:rsidRPr="0027632B">
              <w:rPr>
                <w:b/>
                <w:bCs/>
                <w:sz w:val="28"/>
                <w:szCs w:val="28"/>
              </w:rPr>
              <w:t>Середина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6F0B" w:rsidRPr="0027632B" w:rsidRDefault="00726F0B">
            <w:pPr>
              <w:pStyle w:val="a3"/>
              <w:jc w:val="center"/>
              <w:rPr>
                <w:sz w:val="28"/>
                <w:szCs w:val="28"/>
              </w:rPr>
            </w:pPr>
            <w:r w:rsidRPr="0027632B">
              <w:rPr>
                <w:b/>
                <w:bCs/>
                <w:sz w:val="28"/>
                <w:szCs w:val="28"/>
              </w:rPr>
              <w:t>Конец года</w:t>
            </w:r>
          </w:p>
        </w:tc>
      </w:tr>
    </w:tbl>
    <w:p w:rsidR="00726F0B" w:rsidRPr="0027632B" w:rsidRDefault="00726F0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223F3" w:rsidRDefault="003223F3">
      <w:pPr>
        <w:pStyle w:val="2"/>
        <w:rPr>
          <w:rFonts w:eastAsia="Times New Roman"/>
          <w:sz w:val="28"/>
          <w:szCs w:val="28"/>
        </w:rPr>
      </w:pPr>
    </w:p>
    <w:p w:rsidR="00726F0B" w:rsidRPr="0027632B" w:rsidRDefault="00726F0B">
      <w:pPr>
        <w:pStyle w:val="2"/>
        <w:rPr>
          <w:rFonts w:eastAsia="Times New Roman"/>
          <w:sz w:val="28"/>
          <w:szCs w:val="28"/>
        </w:rPr>
      </w:pPr>
      <w:bookmarkStart w:id="0" w:name="_GoBack"/>
      <w:bookmarkEnd w:id="0"/>
      <w:r w:rsidRPr="0027632B">
        <w:rPr>
          <w:rFonts w:eastAsia="Times New Roman"/>
          <w:sz w:val="28"/>
          <w:szCs w:val="28"/>
        </w:rPr>
        <w:lastRenderedPageBreak/>
        <w:t>3.2.Г. Образовательная область: Художественно-эстетическое развитие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7"/>
        <w:gridCol w:w="2458"/>
        <w:gridCol w:w="1170"/>
        <w:gridCol w:w="1428"/>
        <w:gridCol w:w="1007"/>
      </w:tblGrid>
      <w:tr w:rsidR="00726F0B" w:rsidRPr="0027632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6F0B" w:rsidRPr="0027632B" w:rsidRDefault="00726F0B">
            <w:pPr>
              <w:pStyle w:val="a3"/>
              <w:jc w:val="center"/>
              <w:rPr>
                <w:sz w:val="28"/>
                <w:szCs w:val="28"/>
              </w:rPr>
            </w:pPr>
            <w:r w:rsidRPr="0027632B">
              <w:rPr>
                <w:b/>
                <w:bCs/>
                <w:sz w:val="28"/>
                <w:szCs w:val="28"/>
              </w:rPr>
              <w:t>Образовательные задачи и критерии мониторинга детского развития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6F0B" w:rsidRPr="0027632B" w:rsidRDefault="00726F0B">
            <w:pPr>
              <w:pStyle w:val="a3"/>
              <w:jc w:val="center"/>
              <w:rPr>
                <w:sz w:val="28"/>
                <w:szCs w:val="28"/>
              </w:rPr>
            </w:pPr>
            <w:r w:rsidRPr="0027632B">
              <w:rPr>
                <w:b/>
                <w:bCs/>
                <w:sz w:val="28"/>
                <w:szCs w:val="28"/>
              </w:rPr>
              <w:t>Старший дошкольный возраст (5-7 лет)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6F0B" w:rsidRPr="0027632B" w:rsidRDefault="00726F0B">
            <w:pPr>
              <w:pStyle w:val="a3"/>
              <w:jc w:val="center"/>
              <w:rPr>
                <w:sz w:val="28"/>
                <w:szCs w:val="28"/>
              </w:rPr>
            </w:pPr>
            <w:r w:rsidRPr="0027632B">
              <w:rPr>
                <w:b/>
                <w:bCs/>
                <w:sz w:val="28"/>
                <w:szCs w:val="28"/>
              </w:rPr>
              <w:t>Мониторинг детского развития</w:t>
            </w:r>
          </w:p>
        </w:tc>
      </w:tr>
      <w:tr w:rsidR="00726F0B" w:rsidRPr="002763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6F0B" w:rsidRPr="0027632B" w:rsidRDefault="00726F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6F0B" w:rsidRPr="0027632B" w:rsidRDefault="00726F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6F0B" w:rsidRPr="0027632B" w:rsidRDefault="00726F0B">
            <w:pPr>
              <w:pStyle w:val="a3"/>
              <w:jc w:val="center"/>
              <w:rPr>
                <w:sz w:val="28"/>
                <w:szCs w:val="28"/>
              </w:rPr>
            </w:pPr>
            <w:r w:rsidRPr="0027632B">
              <w:rPr>
                <w:b/>
                <w:bCs/>
                <w:sz w:val="28"/>
                <w:szCs w:val="28"/>
              </w:rPr>
              <w:t>Начало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6F0B" w:rsidRPr="0027632B" w:rsidRDefault="00726F0B">
            <w:pPr>
              <w:pStyle w:val="a3"/>
              <w:jc w:val="center"/>
              <w:rPr>
                <w:sz w:val="28"/>
                <w:szCs w:val="28"/>
              </w:rPr>
            </w:pPr>
            <w:r w:rsidRPr="0027632B">
              <w:rPr>
                <w:b/>
                <w:bCs/>
                <w:sz w:val="28"/>
                <w:szCs w:val="28"/>
              </w:rPr>
              <w:t>Середина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6F0B" w:rsidRPr="0027632B" w:rsidRDefault="00726F0B">
            <w:pPr>
              <w:pStyle w:val="a3"/>
              <w:jc w:val="center"/>
              <w:rPr>
                <w:sz w:val="28"/>
                <w:szCs w:val="28"/>
              </w:rPr>
            </w:pPr>
            <w:r w:rsidRPr="0027632B">
              <w:rPr>
                <w:b/>
                <w:bCs/>
                <w:sz w:val="28"/>
                <w:szCs w:val="28"/>
              </w:rPr>
              <w:t>Конец года</w:t>
            </w:r>
          </w:p>
        </w:tc>
      </w:tr>
    </w:tbl>
    <w:p w:rsidR="00726F0B" w:rsidRPr="0027632B" w:rsidRDefault="00726F0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26F0B" w:rsidRPr="0027632B" w:rsidRDefault="00726F0B">
      <w:pPr>
        <w:pStyle w:val="2"/>
        <w:rPr>
          <w:rFonts w:eastAsia="Times New Roman"/>
          <w:sz w:val="28"/>
          <w:szCs w:val="28"/>
        </w:rPr>
      </w:pPr>
      <w:r w:rsidRPr="0027632B">
        <w:rPr>
          <w:rFonts w:eastAsia="Times New Roman"/>
          <w:sz w:val="28"/>
          <w:szCs w:val="28"/>
        </w:rPr>
        <w:t>3.2.Д. Образовательная область: Физическое развитие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7"/>
        <w:gridCol w:w="2458"/>
        <w:gridCol w:w="1170"/>
        <w:gridCol w:w="1428"/>
        <w:gridCol w:w="1007"/>
      </w:tblGrid>
      <w:tr w:rsidR="00726F0B" w:rsidRPr="0027632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6F0B" w:rsidRPr="0027632B" w:rsidRDefault="00726F0B">
            <w:pPr>
              <w:pStyle w:val="a3"/>
              <w:jc w:val="center"/>
              <w:rPr>
                <w:sz w:val="28"/>
                <w:szCs w:val="28"/>
              </w:rPr>
            </w:pPr>
            <w:r w:rsidRPr="0027632B">
              <w:rPr>
                <w:b/>
                <w:bCs/>
                <w:sz w:val="28"/>
                <w:szCs w:val="28"/>
              </w:rPr>
              <w:t>Образовательные задачи и критерии мониторинга детского развития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6F0B" w:rsidRPr="0027632B" w:rsidRDefault="00726F0B">
            <w:pPr>
              <w:pStyle w:val="a3"/>
              <w:jc w:val="center"/>
              <w:rPr>
                <w:sz w:val="28"/>
                <w:szCs w:val="28"/>
              </w:rPr>
            </w:pPr>
            <w:r w:rsidRPr="0027632B">
              <w:rPr>
                <w:b/>
                <w:bCs/>
                <w:sz w:val="28"/>
                <w:szCs w:val="28"/>
              </w:rPr>
              <w:t>Старший дошкольный возраст (5-7 лет)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6F0B" w:rsidRPr="0027632B" w:rsidRDefault="00726F0B">
            <w:pPr>
              <w:pStyle w:val="a3"/>
              <w:jc w:val="center"/>
              <w:rPr>
                <w:sz w:val="28"/>
                <w:szCs w:val="28"/>
              </w:rPr>
            </w:pPr>
            <w:r w:rsidRPr="0027632B">
              <w:rPr>
                <w:b/>
                <w:bCs/>
                <w:sz w:val="28"/>
                <w:szCs w:val="28"/>
              </w:rPr>
              <w:t>Мониторинг детского развития</w:t>
            </w:r>
          </w:p>
        </w:tc>
      </w:tr>
      <w:tr w:rsidR="00726F0B" w:rsidRPr="002763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6F0B" w:rsidRPr="0027632B" w:rsidRDefault="00726F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6F0B" w:rsidRPr="0027632B" w:rsidRDefault="00726F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6F0B" w:rsidRPr="0027632B" w:rsidRDefault="00726F0B">
            <w:pPr>
              <w:pStyle w:val="a3"/>
              <w:jc w:val="center"/>
              <w:rPr>
                <w:sz w:val="28"/>
                <w:szCs w:val="28"/>
              </w:rPr>
            </w:pPr>
            <w:r w:rsidRPr="0027632B">
              <w:rPr>
                <w:b/>
                <w:bCs/>
                <w:sz w:val="28"/>
                <w:szCs w:val="28"/>
              </w:rPr>
              <w:t>Начало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6F0B" w:rsidRPr="0027632B" w:rsidRDefault="00726F0B">
            <w:pPr>
              <w:pStyle w:val="a3"/>
              <w:jc w:val="center"/>
              <w:rPr>
                <w:sz w:val="28"/>
                <w:szCs w:val="28"/>
              </w:rPr>
            </w:pPr>
            <w:r w:rsidRPr="0027632B">
              <w:rPr>
                <w:b/>
                <w:bCs/>
                <w:sz w:val="28"/>
                <w:szCs w:val="28"/>
              </w:rPr>
              <w:t>Середина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6F0B" w:rsidRPr="0027632B" w:rsidRDefault="00726F0B">
            <w:pPr>
              <w:pStyle w:val="a3"/>
              <w:jc w:val="center"/>
              <w:rPr>
                <w:sz w:val="28"/>
                <w:szCs w:val="28"/>
              </w:rPr>
            </w:pPr>
            <w:r w:rsidRPr="0027632B">
              <w:rPr>
                <w:b/>
                <w:bCs/>
                <w:sz w:val="28"/>
                <w:szCs w:val="28"/>
              </w:rPr>
              <w:t>Конец года</w:t>
            </w:r>
          </w:p>
        </w:tc>
      </w:tr>
    </w:tbl>
    <w:p w:rsidR="00726F0B" w:rsidRPr="0027632B" w:rsidRDefault="00726F0B">
      <w:pPr>
        <w:pStyle w:val="2"/>
        <w:rPr>
          <w:rFonts w:eastAsia="Times New Roman"/>
          <w:sz w:val="28"/>
          <w:szCs w:val="28"/>
        </w:rPr>
      </w:pPr>
      <w:r w:rsidRPr="0027632B">
        <w:rPr>
          <w:rFonts w:eastAsia="Times New Roman"/>
          <w:sz w:val="28"/>
          <w:szCs w:val="28"/>
        </w:rPr>
        <w:t>3.3. Содержание индивидуального психолого-педагогического сопровождения, в соответствии с ИОП</w:t>
      </w:r>
    </w:p>
    <w:p w:rsidR="00726F0B" w:rsidRPr="0027632B" w:rsidRDefault="00726F0B">
      <w:pPr>
        <w:pStyle w:val="a3"/>
        <w:rPr>
          <w:sz w:val="28"/>
          <w:szCs w:val="28"/>
        </w:rPr>
      </w:pPr>
      <w:r w:rsidRPr="0027632B">
        <w:rPr>
          <w:sz w:val="28"/>
          <w:szCs w:val="28"/>
        </w:rPr>
        <w:t>ИОП строится на основе комплексирования общеразвивающей и АООП дошкольного образования (групповые формы работы), соответствует организации режимных моментов и совместной образовательной деятельности в условиях подготовительной к школе группы.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2"/>
        <w:gridCol w:w="3208"/>
        <w:gridCol w:w="979"/>
        <w:gridCol w:w="2361"/>
      </w:tblGrid>
      <w:tr w:rsidR="00726F0B" w:rsidRPr="002763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6F0B" w:rsidRPr="0027632B" w:rsidRDefault="00726F0B">
            <w:pPr>
              <w:pStyle w:val="a3"/>
              <w:jc w:val="center"/>
              <w:rPr>
                <w:sz w:val="28"/>
                <w:szCs w:val="28"/>
              </w:rPr>
            </w:pPr>
            <w:r w:rsidRPr="0027632B">
              <w:rPr>
                <w:b/>
                <w:bCs/>
                <w:sz w:val="28"/>
                <w:szCs w:val="28"/>
              </w:rPr>
              <w:t>Особые образовательные потребности ребенка по отношению к группе, в которой он находится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6F0B" w:rsidRPr="0027632B" w:rsidRDefault="00726F0B">
            <w:pPr>
              <w:pStyle w:val="a3"/>
              <w:jc w:val="center"/>
              <w:rPr>
                <w:sz w:val="28"/>
                <w:szCs w:val="28"/>
              </w:rPr>
            </w:pPr>
            <w:r w:rsidRPr="0027632B">
              <w:rPr>
                <w:b/>
                <w:bCs/>
                <w:sz w:val="28"/>
                <w:szCs w:val="28"/>
              </w:rPr>
              <w:t>Коррекционные разделы АОП, трансформируемые под ООП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6F0B" w:rsidRPr="0027632B" w:rsidRDefault="00726F0B">
            <w:pPr>
              <w:pStyle w:val="a3"/>
              <w:jc w:val="center"/>
              <w:rPr>
                <w:sz w:val="28"/>
                <w:szCs w:val="28"/>
              </w:rPr>
            </w:pPr>
            <w:r w:rsidRPr="0027632B">
              <w:rPr>
                <w:b/>
                <w:bCs/>
                <w:sz w:val="28"/>
                <w:szCs w:val="28"/>
              </w:rPr>
              <w:t>Задачи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6F0B" w:rsidRPr="0027632B" w:rsidRDefault="00726F0B">
            <w:pPr>
              <w:pStyle w:val="a3"/>
              <w:jc w:val="center"/>
              <w:rPr>
                <w:sz w:val="28"/>
                <w:szCs w:val="28"/>
              </w:rPr>
            </w:pPr>
            <w:r w:rsidRPr="0027632B">
              <w:rPr>
                <w:b/>
                <w:bCs/>
                <w:sz w:val="28"/>
                <w:szCs w:val="28"/>
              </w:rPr>
              <w:t>Методические приемы и используемые технологии</w:t>
            </w:r>
          </w:p>
        </w:tc>
      </w:tr>
    </w:tbl>
    <w:p w:rsidR="00726F0B" w:rsidRPr="0027632B" w:rsidRDefault="00726F0B">
      <w:pPr>
        <w:pStyle w:val="2"/>
        <w:rPr>
          <w:rFonts w:eastAsia="Times New Roman"/>
          <w:sz w:val="28"/>
          <w:szCs w:val="28"/>
        </w:rPr>
      </w:pPr>
      <w:r w:rsidRPr="0027632B">
        <w:rPr>
          <w:rFonts w:eastAsia="Times New Roman"/>
          <w:sz w:val="28"/>
          <w:szCs w:val="28"/>
        </w:rPr>
        <w:t>3.4. Адаптированный учебный план и формы индивидуального психолого-педагогического сопровождения (программа коррекционной работы в соответствии с особыми образовательными потребностями ребенка)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0"/>
        <w:gridCol w:w="1902"/>
        <w:gridCol w:w="1902"/>
        <w:gridCol w:w="1903"/>
        <w:gridCol w:w="1903"/>
      </w:tblGrid>
      <w:tr w:rsidR="00726F0B" w:rsidRPr="0027632B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6F0B" w:rsidRPr="0027632B" w:rsidRDefault="00726F0B">
            <w:pPr>
              <w:pStyle w:val="a3"/>
              <w:jc w:val="center"/>
              <w:rPr>
                <w:sz w:val="28"/>
                <w:szCs w:val="28"/>
              </w:rPr>
            </w:pPr>
            <w:r w:rsidRPr="0027632B">
              <w:rPr>
                <w:b/>
                <w:bCs/>
                <w:sz w:val="28"/>
                <w:szCs w:val="28"/>
              </w:rPr>
              <w:t>Направление работы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6F0B" w:rsidRPr="0027632B" w:rsidRDefault="00726F0B">
            <w:pPr>
              <w:pStyle w:val="a3"/>
              <w:jc w:val="center"/>
              <w:rPr>
                <w:sz w:val="28"/>
                <w:szCs w:val="28"/>
              </w:rPr>
            </w:pPr>
            <w:r w:rsidRPr="0027632B">
              <w:rPr>
                <w:b/>
                <w:bCs/>
                <w:sz w:val="28"/>
                <w:szCs w:val="28"/>
              </w:rPr>
              <w:t>Кол-во занятий в неделю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6F0B" w:rsidRPr="0027632B" w:rsidRDefault="00726F0B">
            <w:pPr>
              <w:pStyle w:val="a3"/>
              <w:jc w:val="center"/>
              <w:rPr>
                <w:sz w:val="28"/>
                <w:szCs w:val="28"/>
              </w:rPr>
            </w:pPr>
            <w:r w:rsidRPr="0027632B">
              <w:rPr>
                <w:b/>
                <w:bCs/>
                <w:sz w:val="28"/>
                <w:szCs w:val="28"/>
              </w:rPr>
              <w:t>Количество занятий (часов) в год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6F0B" w:rsidRPr="0027632B" w:rsidRDefault="00726F0B">
            <w:pPr>
              <w:pStyle w:val="a3"/>
              <w:jc w:val="center"/>
              <w:rPr>
                <w:sz w:val="28"/>
                <w:szCs w:val="28"/>
              </w:rPr>
            </w:pPr>
            <w:r w:rsidRPr="0027632B">
              <w:rPr>
                <w:b/>
                <w:bCs/>
                <w:sz w:val="28"/>
                <w:szCs w:val="28"/>
              </w:rPr>
              <w:t>Форма проведения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6F0B" w:rsidRPr="0027632B" w:rsidRDefault="00726F0B">
            <w:pPr>
              <w:pStyle w:val="a3"/>
              <w:jc w:val="center"/>
              <w:rPr>
                <w:sz w:val="28"/>
                <w:szCs w:val="28"/>
              </w:rPr>
            </w:pPr>
            <w:r w:rsidRPr="0027632B">
              <w:rPr>
                <w:b/>
                <w:bCs/>
                <w:sz w:val="28"/>
                <w:szCs w:val="28"/>
              </w:rPr>
              <w:t>Ф.И.О. специалиста</w:t>
            </w:r>
          </w:p>
        </w:tc>
      </w:tr>
      <w:tr w:rsidR="00726F0B" w:rsidRPr="002763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6F0B" w:rsidRPr="0027632B" w:rsidRDefault="00726F0B">
            <w:pPr>
              <w:pStyle w:val="a3"/>
              <w:rPr>
                <w:sz w:val="28"/>
                <w:szCs w:val="28"/>
              </w:rPr>
            </w:pPr>
            <w:r w:rsidRPr="0027632B">
              <w:rPr>
                <w:sz w:val="28"/>
                <w:szCs w:val="28"/>
              </w:rPr>
              <w:t>Педагогическая помощь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6F0B" w:rsidRPr="0027632B" w:rsidRDefault="00726F0B" w:rsidP="007C55E1">
            <w:pPr>
              <w:pStyle w:val="a3"/>
              <w:ind w:left="360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6F0B" w:rsidRPr="0027632B" w:rsidRDefault="00726F0B" w:rsidP="007C55E1">
            <w:pPr>
              <w:pStyle w:val="a3"/>
              <w:ind w:left="360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6F0B" w:rsidRPr="0027632B" w:rsidRDefault="00726F0B" w:rsidP="007C55E1">
            <w:pPr>
              <w:pStyle w:val="a3"/>
              <w:ind w:left="360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6F0B" w:rsidRPr="0027632B" w:rsidRDefault="00726F0B">
            <w:pPr>
              <w:pStyle w:val="a3"/>
              <w:rPr>
                <w:sz w:val="28"/>
                <w:szCs w:val="28"/>
              </w:rPr>
            </w:pPr>
          </w:p>
        </w:tc>
      </w:tr>
      <w:tr w:rsidR="00726F0B" w:rsidRPr="002763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6F0B" w:rsidRPr="0027632B" w:rsidRDefault="00726F0B">
            <w:pPr>
              <w:pStyle w:val="a3"/>
              <w:rPr>
                <w:sz w:val="28"/>
                <w:szCs w:val="28"/>
              </w:rPr>
            </w:pPr>
            <w:r w:rsidRPr="0027632B">
              <w:rPr>
                <w:sz w:val="28"/>
                <w:szCs w:val="28"/>
              </w:rPr>
              <w:t>Психологическая помощь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6F0B" w:rsidRPr="0027632B" w:rsidRDefault="00726F0B" w:rsidP="007C55E1">
            <w:pPr>
              <w:pStyle w:val="a3"/>
              <w:ind w:left="360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6F0B" w:rsidRPr="0027632B" w:rsidRDefault="00726F0B" w:rsidP="007C55E1">
            <w:pPr>
              <w:pStyle w:val="a3"/>
              <w:ind w:left="360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6F0B" w:rsidRPr="0027632B" w:rsidRDefault="00726F0B" w:rsidP="007C55E1">
            <w:pPr>
              <w:pStyle w:val="a3"/>
              <w:ind w:left="360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6F0B" w:rsidRPr="0027632B" w:rsidRDefault="00726F0B">
            <w:pPr>
              <w:pStyle w:val="a3"/>
              <w:rPr>
                <w:sz w:val="28"/>
                <w:szCs w:val="28"/>
              </w:rPr>
            </w:pPr>
          </w:p>
        </w:tc>
      </w:tr>
      <w:tr w:rsidR="00726F0B" w:rsidRPr="002763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6F0B" w:rsidRPr="0027632B" w:rsidRDefault="00726F0B">
            <w:pPr>
              <w:pStyle w:val="a3"/>
              <w:rPr>
                <w:sz w:val="28"/>
                <w:szCs w:val="28"/>
              </w:rPr>
            </w:pPr>
            <w:r w:rsidRPr="0027632B">
              <w:rPr>
                <w:sz w:val="28"/>
                <w:szCs w:val="28"/>
              </w:rPr>
              <w:lastRenderedPageBreak/>
              <w:t>Логопедическая помощь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6F0B" w:rsidRPr="0027632B" w:rsidRDefault="00726F0B" w:rsidP="007C55E1">
            <w:pPr>
              <w:pStyle w:val="a3"/>
              <w:ind w:left="360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6F0B" w:rsidRPr="0027632B" w:rsidRDefault="00726F0B" w:rsidP="007C55E1">
            <w:pPr>
              <w:pStyle w:val="a3"/>
              <w:ind w:left="360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6F0B" w:rsidRPr="0027632B" w:rsidRDefault="00726F0B" w:rsidP="007C55E1">
            <w:pPr>
              <w:pStyle w:val="a3"/>
              <w:ind w:left="360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6F0B" w:rsidRPr="0027632B" w:rsidRDefault="00726F0B">
            <w:pPr>
              <w:pStyle w:val="a3"/>
              <w:rPr>
                <w:sz w:val="28"/>
                <w:szCs w:val="28"/>
              </w:rPr>
            </w:pPr>
          </w:p>
        </w:tc>
      </w:tr>
      <w:tr w:rsidR="00726F0B" w:rsidRPr="002763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6F0B" w:rsidRPr="0027632B" w:rsidRDefault="00726F0B">
            <w:pPr>
              <w:pStyle w:val="a3"/>
              <w:rPr>
                <w:sz w:val="28"/>
                <w:szCs w:val="28"/>
              </w:rPr>
            </w:pPr>
            <w:r w:rsidRPr="0027632B">
              <w:rPr>
                <w:sz w:val="28"/>
                <w:szCs w:val="28"/>
              </w:rPr>
              <w:t>Музыкальные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6F0B" w:rsidRPr="0027632B" w:rsidRDefault="00726F0B" w:rsidP="007C55E1">
            <w:pPr>
              <w:pStyle w:val="a3"/>
              <w:ind w:left="360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6F0B" w:rsidRPr="0027632B" w:rsidRDefault="00726F0B" w:rsidP="007C55E1">
            <w:pPr>
              <w:pStyle w:val="a3"/>
              <w:ind w:left="360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6F0B" w:rsidRPr="0027632B" w:rsidRDefault="00726F0B" w:rsidP="007C55E1">
            <w:pPr>
              <w:pStyle w:val="a3"/>
              <w:ind w:left="360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6F0B" w:rsidRPr="0027632B" w:rsidRDefault="00726F0B">
            <w:pPr>
              <w:pStyle w:val="a3"/>
              <w:rPr>
                <w:sz w:val="28"/>
                <w:szCs w:val="28"/>
              </w:rPr>
            </w:pPr>
          </w:p>
        </w:tc>
      </w:tr>
    </w:tbl>
    <w:p w:rsidR="00726F0B" w:rsidRPr="0027632B" w:rsidRDefault="00726F0B">
      <w:pPr>
        <w:pStyle w:val="1"/>
        <w:rPr>
          <w:rFonts w:eastAsia="Times New Roman"/>
          <w:sz w:val="28"/>
          <w:szCs w:val="28"/>
        </w:rPr>
      </w:pPr>
      <w:r w:rsidRPr="0027632B">
        <w:rPr>
          <w:rFonts w:eastAsia="Times New Roman"/>
          <w:sz w:val="28"/>
          <w:szCs w:val="28"/>
        </w:rPr>
        <w:t>IV. Программа сотрудничества с семьей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4"/>
        <w:gridCol w:w="2934"/>
        <w:gridCol w:w="3912"/>
      </w:tblGrid>
      <w:tr w:rsidR="00726F0B" w:rsidRPr="0027632B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6F0B" w:rsidRPr="0027632B" w:rsidRDefault="00726F0B">
            <w:pPr>
              <w:pStyle w:val="a3"/>
              <w:jc w:val="center"/>
              <w:rPr>
                <w:sz w:val="28"/>
                <w:szCs w:val="28"/>
              </w:rPr>
            </w:pPr>
            <w:r w:rsidRPr="0027632B">
              <w:rPr>
                <w:b/>
                <w:bCs/>
                <w:sz w:val="28"/>
                <w:szCs w:val="28"/>
              </w:rPr>
              <w:t>Задачи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6F0B" w:rsidRPr="0027632B" w:rsidRDefault="00726F0B">
            <w:pPr>
              <w:pStyle w:val="a3"/>
              <w:jc w:val="center"/>
              <w:rPr>
                <w:sz w:val="28"/>
                <w:szCs w:val="28"/>
              </w:rPr>
            </w:pPr>
            <w:r w:rsidRPr="0027632B">
              <w:rPr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6F0B" w:rsidRPr="0027632B" w:rsidRDefault="00726F0B">
            <w:pPr>
              <w:pStyle w:val="a3"/>
              <w:jc w:val="center"/>
              <w:rPr>
                <w:sz w:val="28"/>
                <w:szCs w:val="28"/>
              </w:rPr>
            </w:pPr>
            <w:r w:rsidRPr="0027632B">
              <w:rPr>
                <w:b/>
                <w:bCs/>
                <w:sz w:val="28"/>
                <w:szCs w:val="28"/>
              </w:rPr>
              <w:t>Срок проведения и ответственный</w:t>
            </w:r>
          </w:p>
        </w:tc>
      </w:tr>
    </w:tbl>
    <w:p w:rsidR="00726F0B" w:rsidRPr="0027632B" w:rsidRDefault="00726F0B">
      <w:pPr>
        <w:pStyle w:val="1"/>
        <w:rPr>
          <w:rFonts w:eastAsia="Times New Roman"/>
          <w:sz w:val="28"/>
          <w:szCs w:val="28"/>
        </w:rPr>
      </w:pPr>
      <w:r w:rsidRPr="0027632B">
        <w:rPr>
          <w:rFonts w:eastAsia="Times New Roman"/>
          <w:sz w:val="28"/>
          <w:szCs w:val="28"/>
        </w:rPr>
        <w:t>V. Мониторинг индивидуального развития</w:t>
      </w:r>
    </w:p>
    <w:p w:rsidR="00726F0B" w:rsidRPr="0027632B" w:rsidRDefault="00726F0B">
      <w:pPr>
        <w:pStyle w:val="2"/>
        <w:rPr>
          <w:rFonts w:eastAsia="Times New Roman"/>
          <w:sz w:val="28"/>
          <w:szCs w:val="28"/>
        </w:rPr>
      </w:pPr>
      <w:r w:rsidRPr="0027632B">
        <w:rPr>
          <w:rFonts w:eastAsia="Times New Roman"/>
          <w:sz w:val="28"/>
          <w:szCs w:val="28"/>
        </w:rPr>
        <w:t>5.1. Результаты мониторинга индивидуального развития ребенка на основе совместной экспертной оценки освоения ИОП родителями и специалистами</w:t>
      </w:r>
    </w:p>
    <w:tbl>
      <w:tblPr>
        <w:tblW w:w="533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9"/>
        <w:gridCol w:w="1819"/>
        <w:gridCol w:w="2029"/>
        <w:gridCol w:w="2197"/>
        <w:gridCol w:w="1780"/>
      </w:tblGrid>
      <w:tr w:rsidR="00E308E4" w:rsidRPr="0027632B" w:rsidTr="00E308E4"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308E4" w:rsidRPr="0027632B" w:rsidRDefault="00E308E4">
            <w:pPr>
              <w:pStyle w:val="a3"/>
              <w:jc w:val="center"/>
              <w:rPr>
                <w:sz w:val="28"/>
                <w:szCs w:val="28"/>
              </w:rPr>
            </w:pPr>
            <w:r w:rsidRPr="0027632B">
              <w:rPr>
                <w:b/>
                <w:bCs/>
                <w:sz w:val="28"/>
                <w:szCs w:val="28"/>
              </w:rPr>
              <w:t>Освоение образовательных областей</w:t>
            </w:r>
          </w:p>
        </w:tc>
        <w:tc>
          <w:tcPr>
            <w:tcW w:w="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308E4" w:rsidRPr="0027632B" w:rsidRDefault="00E308E4">
            <w:pPr>
              <w:pStyle w:val="a3"/>
              <w:jc w:val="center"/>
              <w:rPr>
                <w:sz w:val="28"/>
                <w:szCs w:val="28"/>
              </w:rPr>
            </w:pPr>
            <w:r w:rsidRPr="0027632B">
              <w:rPr>
                <w:b/>
                <w:bCs/>
                <w:sz w:val="28"/>
                <w:szCs w:val="28"/>
              </w:rPr>
              <w:t>Оценка родителями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308E4" w:rsidRPr="0027632B" w:rsidRDefault="00E308E4">
            <w:pPr>
              <w:pStyle w:val="a3"/>
              <w:jc w:val="center"/>
              <w:rPr>
                <w:sz w:val="28"/>
                <w:szCs w:val="28"/>
              </w:rPr>
            </w:pPr>
            <w:r w:rsidRPr="0027632B">
              <w:rPr>
                <w:b/>
                <w:bCs/>
                <w:sz w:val="28"/>
                <w:szCs w:val="28"/>
              </w:rPr>
              <w:t>Оценка воспитателями</w:t>
            </w:r>
          </w:p>
        </w:tc>
        <w:tc>
          <w:tcPr>
            <w:tcW w:w="10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308E4" w:rsidRPr="0027632B" w:rsidRDefault="00E308E4">
            <w:pPr>
              <w:pStyle w:val="a3"/>
              <w:jc w:val="center"/>
              <w:rPr>
                <w:sz w:val="28"/>
                <w:szCs w:val="28"/>
              </w:rPr>
            </w:pPr>
            <w:r w:rsidRPr="0027632B">
              <w:rPr>
                <w:b/>
                <w:bCs/>
                <w:sz w:val="28"/>
                <w:szCs w:val="28"/>
              </w:rPr>
              <w:t>Оценка специалистами коррекционного профиля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8E4" w:rsidRDefault="00E308E4" w:rsidP="00E308E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</w:p>
          <w:p w:rsidR="00E308E4" w:rsidRDefault="00E308E4" w:rsidP="00E308E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Оценка</w:t>
            </w:r>
          </w:p>
          <w:p w:rsidR="00E308E4" w:rsidRDefault="00061D8B" w:rsidP="00E308E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</w:t>
            </w:r>
            <w:r w:rsidR="00E308E4">
              <w:rPr>
                <w:b/>
                <w:bCs/>
                <w:sz w:val="28"/>
                <w:szCs w:val="28"/>
              </w:rPr>
              <w:t>аботы родителей воспитателем и логопедом</w:t>
            </w:r>
          </w:p>
          <w:p w:rsidR="00E308E4" w:rsidRPr="0027632B" w:rsidRDefault="00E308E4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308E4" w:rsidRPr="0027632B" w:rsidTr="00E308E4"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308E4" w:rsidRPr="0027632B" w:rsidRDefault="00E308E4">
            <w:pPr>
              <w:pStyle w:val="a3"/>
              <w:rPr>
                <w:sz w:val="28"/>
                <w:szCs w:val="28"/>
              </w:rPr>
            </w:pPr>
            <w:r w:rsidRPr="0027632B">
              <w:rPr>
                <w:sz w:val="28"/>
                <w:szCs w:val="28"/>
              </w:rPr>
              <w:t>ОО «Физическое развитие»</w:t>
            </w:r>
          </w:p>
        </w:tc>
        <w:tc>
          <w:tcPr>
            <w:tcW w:w="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308E4" w:rsidRPr="0027632B" w:rsidRDefault="00E308E4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308E4" w:rsidRPr="0027632B" w:rsidRDefault="00E308E4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0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308E4" w:rsidRPr="0027632B" w:rsidRDefault="00E308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8E4" w:rsidRPr="0027632B" w:rsidRDefault="00E308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308E4" w:rsidRPr="0027632B" w:rsidTr="00E308E4"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308E4" w:rsidRPr="0027632B" w:rsidRDefault="00E308E4">
            <w:pPr>
              <w:pStyle w:val="a3"/>
              <w:rPr>
                <w:sz w:val="28"/>
                <w:szCs w:val="28"/>
              </w:rPr>
            </w:pPr>
            <w:r w:rsidRPr="0027632B">
              <w:rPr>
                <w:sz w:val="28"/>
                <w:szCs w:val="28"/>
              </w:rPr>
              <w:t>ОО «Познавательное развитие»</w:t>
            </w:r>
          </w:p>
        </w:tc>
        <w:tc>
          <w:tcPr>
            <w:tcW w:w="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308E4" w:rsidRPr="0027632B" w:rsidRDefault="00E308E4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308E4" w:rsidRPr="0027632B" w:rsidRDefault="00E308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308E4" w:rsidRPr="0027632B" w:rsidRDefault="00E308E4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8E4" w:rsidRPr="0027632B" w:rsidRDefault="00E308E4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E308E4" w:rsidRPr="0027632B" w:rsidTr="00E308E4"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308E4" w:rsidRPr="0027632B" w:rsidRDefault="00E308E4">
            <w:pPr>
              <w:pStyle w:val="a3"/>
              <w:rPr>
                <w:sz w:val="28"/>
                <w:szCs w:val="28"/>
              </w:rPr>
            </w:pPr>
            <w:r w:rsidRPr="0027632B">
              <w:rPr>
                <w:sz w:val="28"/>
                <w:szCs w:val="28"/>
              </w:rPr>
              <w:t>ОО «Речевое развитие»</w:t>
            </w:r>
          </w:p>
        </w:tc>
        <w:tc>
          <w:tcPr>
            <w:tcW w:w="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308E4" w:rsidRPr="0027632B" w:rsidRDefault="00E308E4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308E4" w:rsidRPr="0027632B" w:rsidRDefault="00E308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308E4" w:rsidRPr="0027632B" w:rsidRDefault="00E308E4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8E4" w:rsidRPr="0027632B" w:rsidRDefault="00E308E4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E308E4" w:rsidRPr="0027632B" w:rsidTr="00E308E4"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308E4" w:rsidRPr="0027632B" w:rsidRDefault="00E308E4">
            <w:pPr>
              <w:pStyle w:val="a3"/>
              <w:rPr>
                <w:sz w:val="28"/>
                <w:szCs w:val="28"/>
              </w:rPr>
            </w:pPr>
            <w:r w:rsidRPr="0027632B">
              <w:rPr>
                <w:sz w:val="28"/>
                <w:szCs w:val="28"/>
              </w:rPr>
              <w:t>ОО «Социально-коммуникативное развитие»</w:t>
            </w:r>
          </w:p>
        </w:tc>
        <w:tc>
          <w:tcPr>
            <w:tcW w:w="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308E4" w:rsidRPr="0027632B" w:rsidRDefault="00E308E4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308E4" w:rsidRPr="0027632B" w:rsidRDefault="00E308E4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0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308E4" w:rsidRPr="0027632B" w:rsidRDefault="00E308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8E4" w:rsidRPr="0027632B" w:rsidRDefault="00E308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308E4" w:rsidRPr="0027632B" w:rsidTr="00E308E4"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308E4" w:rsidRPr="0027632B" w:rsidRDefault="00E308E4">
            <w:pPr>
              <w:pStyle w:val="a3"/>
              <w:rPr>
                <w:sz w:val="28"/>
                <w:szCs w:val="28"/>
              </w:rPr>
            </w:pPr>
            <w:r w:rsidRPr="0027632B">
              <w:rPr>
                <w:sz w:val="28"/>
                <w:szCs w:val="28"/>
              </w:rPr>
              <w:t>ОО «Художественно-эстетическое развитие»</w:t>
            </w:r>
          </w:p>
        </w:tc>
        <w:tc>
          <w:tcPr>
            <w:tcW w:w="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308E4" w:rsidRPr="0027632B" w:rsidRDefault="00E308E4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308E4" w:rsidRPr="0027632B" w:rsidRDefault="00E308E4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0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308E4" w:rsidRPr="0027632B" w:rsidRDefault="00E308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8E4" w:rsidRPr="0027632B" w:rsidRDefault="00E308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308E4" w:rsidRPr="0027632B" w:rsidTr="00E308E4"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308E4" w:rsidRPr="0027632B" w:rsidRDefault="00E308E4">
            <w:pPr>
              <w:pStyle w:val="a3"/>
              <w:rPr>
                <w:sz w:val="28"/>
                <w:szCs w:val="28"/>
              </w:rPr>
            </w:pPr>
            <w:r w:rsidRPr="0027632B">
              <w:rPr>
                <w:sz w:val="28"/>
                <w:szCs w:val="28"/>
              </w:rPr>
              <w:t xml:space="preserve">Специфические </w:t>
            </w:r>
            <w:r w:rsidRPr="0027632B">
              <w:rPr>
                <w:sz w:val="28"/>
                <w:szCs w:val="28"/>
              </w:rPr>
              <w:lastRenderedPageBreak/>
              <w:t>коррекционные задачи, не входящие в ООП дошкольного образования</w:t>
            </w:r>
          </w:p>
        </w:tc>
        <w:tc>
          <w:tcPr>
            <w:tcW w:w="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308E4" w:rsidRPr="0027632B" w:rsidRDefault="00E308E4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308E4" w:rsidRPr="0027632B" w:rsidRDefault="00E308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308E4" w:rsidRPr="0027632B" w:rsidRDefault="00E308E4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8E4" w:rsidRPr="0027632B" w:rsidRDefault="00E308E4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</w:tbl>
    <w:p w:rsidR="00726F0B" w:rsidRDefault="00726F0B">
      <w:pPr>
        <w:pStyle w:val="2"/>
        <w:rPr>
          <w:rFonts w:eastAsia="Times New Roman"/>
          <w:sz w:val="28"/>
          <w:szCs w:val="28"/>
        </w:rPr>
      </w:pPr>
      <w:r w:rsidRPr="0027632B">
        <w:rPr>
          <w:rFonts w:eastAsia="Times New Roman"/>
          <w:sz w:val="28"/>
          <w:szCs w:val="28"/>
        </w:rPr>
        <w:lastRenderedPageBreak/>
        <w:t>5.2. Итоговый контроль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0"/>
        <w:gridCol w:w="4826"/>
      </w:tblGrid>
      <w:tr w:rsidR="00317200" w:rsidTr="00660B07">
        <w:tc>
          <w:tcPr>
            <w:tcW w:w="7807" w:type="dxa"/>
          </w:tcPr>
          <w:p w:rsidR="00E308E4" w:rsidRDefault="00E308E4" w:rsidP="00660B07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308E4" w:rsidRPr="00840B60" w:rsidRDefault="00E308E4" w:rsidP="00660B07">
            <w:pPr>
              <w:pStyle w:val="a6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Согласовано с родителем (законным представителем)</w:t>
            </w:r>
          </w:p>
          <w:p w:rsidR="00E308E4" w:rsidRPr="00840B60" w:rsidRDefault="00E308E4" w:rsidP="0031720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40B60">
              <w:rPr>
                <w:rFonts w:ascii="Times New Roman" w:hAnsi="Times New Roman"/>
                <w:b/>
                <w:sz w:val="20"/>
                <w:szCs w:val="20"/>
              </w:rPr>
              <w:t>"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________</w:t>
            </w:r>
            <w:r w:rsidRPr="00840B60">
              <w:rPr>
                <w:rFonts w:ascii="Times New Roman" w:hAnsi="Times New Roman"/>
                <w:b/>
                <w:sz w:val="20"/>
                <w:szCs w:val="20"/>
              </w:rPr>
              <w:t xml:space="preserve">"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___________________ 20___ года</w:t>
            </w:r>
          </w:p>
          <w:p w:rsidR="00E308E4" w:rsidRDefault="00E308E4" w:rsidP="00660B07">
            <w:pPr>
              <w:pStyle w:val="a6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40B60">
              <w:rPr>
                <w:rFonts w:ascii="Times New Roman" w:hAnsi="Times New Roman"/>
                <w:sz w:val="20"/>
                <w:szCs w:val="20"/>
              </w:rPr>
              <w:t>Родитель _________________</w:t>
            </w:r>
            <w:r w:rsidR="00317200">
              <w:rPr>
                <w:rFonts w:ascii="Times New Roman" w:hAnsi="Times New Roman"/>
                <w:sz w:val="20"/>
                <w:szCs w:val="20"/>
              </w:rPr>
              <w:t>________________</w:t>
            </w:r>
            <w:r w:rsidRPr="00840B60">
              <w:rPr>
                <w:rFonts w:ascii="Times New Roman" w:hAnsi="Times New Roman"/>
                <w:sz w:val="20"/>
                <w:szCs w:val="20"/>
              </w:rPr>
              <w:t xml:space="preserve">__ </w:t>
            </w:r>
            <w:r>
              <w:rPr>
                <w:rFonts w:ascii="Times New Roman" w:hAnsi="Times New Roman"/>
                <w:sz w:val="20"/>
                <w:szCs w:val="20"/>
              </w:rPr>
              <w:t>/________________________________/</w:t>
            </w:r>
            <w:r w:rsidRPr="00840B6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308E4" w:rsidRPr="00840B60" w:rsidRDefault="00E308E4" w:rsidP="00660B07">
            <w:pPr>
              <w:pStyle w:val="a6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40B60">
              <w:rPr>
                <w:rFonts w:ascii="Times New Roman" w:hAnsi="Times New Roman"/>
                <w:sz w:val="20"/>
                <w:szCs w:val="20"/>
              </w:rPr>
              <w:t>Зам. зав по ВМР _________________________ ФИО</w:t>
            </w:r>
          </w:p>
          <w:p w:rsidR="00E308E4" w:rsidRPr="00840B60" w:rsidRDefault="00E308E4" w:rsidP="00660B07">
            <w:pPr>
              <w:pStyle w:val="a6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40B60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  <w:r w:rsidR="00317200">
              <w:rPr>
                <w:rFonts w:ascii="Times New Roman" w:hAnsi="Times New Roman"/>
                <w:sz w:val="20"/>
                <w:szCs w:val="20"/>
              </w:rPr>
              <w:t>:</w:t>
            </w:r>
            <w:r w:rsidRPr="00840B60">
              <w:rPr>
                <w:rFonts w:ascii="Times New Roman" w:hAnsi="Times New Roman"/>
                <w:sz w:val="20"/>
                <w:szCs w:val="20"/>
              </w:rPr>
              <w:t xml:space="preserve"> ________________________ ФИО</w:t>
            </w:r>
          </w:p>
          <w:p w:rsidR="00E308E4" w:rsidRDefault="00E308E4" w:rsidP="00660B07">
            <w:pPr>
              <w:pStyle w:val="a6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40B60">
              <w:rPr>
                <w:rFonts w:ascii="Times New Roman" w:hAnsi="Times New Roman"/>
                <w:sz w:val="20"/>
                <w:szCs w:val="20"/>
              </w:rPr>
              <w:t>Учитель-логопед: ________________________ФИО</w:t>
            </w:r>
          </w:p>
          <w:p w:rsidR="00E308E4" w:rsidRDefault="00E308E4" w:rsidP="00660B07">
            <w:pPr>
              <w:pStyle w:val="a6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807" w:type="dxa"/>
          </w:tcPr>
          <w:p w:rsidR="00E308E4" w:rsidRDefault="00E308E4" w:rsidP="00660B07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308E4" w:rsidRPr="00840B60" w:rsidRDefault="00E308E4" w:rsidP="00660B07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840B60">
              <w:rPr>
                <w:rFonts w:ascii="Times New Roman" w:hAnsi="Times New Roman"/>
                <w:b/>
                <w:sz w:val="20"/>
                <w:szCs w:val="20"/>
              </w:rPr>
              <w:t>Итоговый контроль</w:t>
            </w:r>
          </w:p>
          <w:p w:rsidR="00E308E4" w:rsidRPr="00840B60" w:rsidRDefault="00E308E4" w:rsidP="00660B07">
            <w:pPr>
              <w:ind w:firstLine="709"/>
              <w:rPr>
                <w:rFonts w:ascii="Times New Roman" w:hAnsi="Times New Roman"/>
                <w:b/>
                <w:sz w:val="20"/>
                <w:szCs w:val="20"/>
              </w:rPr>
            </w:pPr>
            <w:r w:rsidRPr="00840B60">
              <w:rPr>
                <w:rFonts w:ascii="Times New Roman" w:hAnsi="Times New Roman"/>
                <w:b/>
                <w:sz w:val="20"/>
                <w:szCs w:val="20"/>
              </w:rPr>
              <w:t xml:space="preserve">"Согласовано" </w:t>
            </w:r>
          </w:p>
          <w:p w:rsidR="00317200" w:rsidRDefault="00E308E4" w:rsidP="00660B07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840B60">
              <w:rPr>
                <w:rFonts w:ascii="Times New Roman" w:hAnsi="Times New Roman"/>
                <w:sz w:val="20"/>
                <w:szCs w:val="20"/>
              </w:rPr>
              <w:t>Зам. зав по ВМР ________________________ Педагог-психолог</w:t>
            </w:r>
            <w:r w:rsidR="00317200">
              <w:rPr>
                <w:rFonts w:ascii="Times New Roman" w:hAnsi="Times New Roman"/>
                <w:sz w:val="20"/>
                <w:szCs w:val="20"/>
              </w:rPr>
              <w:t>:</w:t>
            </w:r>
            <w:r w:rsidRPr="00840B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200">
              <w:rPr>
                <w:rFonts w:ascii="Times New Roman" w:hAnsi="Times New Roman"/>
                <w:sz w:val="20"/>
                <w:szCs w:val="20"/>
              </w:rPr>
              <w:t>_______________</w:t>
            </w:r>
            <w:r w:rsidRPr="00840B60">
              <w:rPr>
                <w:rFonts w:ascii="Times New Roman" w:hAnsi="Times New Roman"/>
                <w:sz w:val="20"/>
                <w:szCs w:val="20"/>
              </w:rPr>
              <w:t xml:space="preserve">_______ Учитель-логопед: </w:t>
            </w:r>
            <w:r w:rsidR="00317200">
              <w:rPr>
                <w:rFonts w:ascii="Times New Roman" w:hAnsi="Times New Roman"/>
                <w:sz w:val="20"/>
                <w:szCs w:val="20"/>
              </w:rPr>
              <w:t>_____________________</w:t>
            </w:r>
          </w:p>
          <w:p w:rsidR="00317200" w:rsidRDefault="00317200" w:rsidP="00660B07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308E4" w:rsidRPr="00840B60" w:rsidRDefault="00E308E4" w:rsidP="00660B07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840B60">
              <w:rPr>
                <w:rFonts w:ascii="Times New Roman" w:hAnsi="Times New Roman"/>
                <w:b/>
                <w:sz w:val="20"/>
                <w:szCs w:val="20"/>
              </w:rPr>
              <w:t xml:space="preserve">С результатами работы за год ознакомлен </w:t>
            </w:r>
          </w:p>
          <w:p w:rsidR="00E308E4" w:rsidRDefault="00E308E4" w:rsidP="00660B07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840B60">
              <w:rPr>
                <w:rFonts w:ascii="Times New Roman" w:hAnsi="Times New Roman"/>
                <w:sz w:val="20"/>
                <w:szCs w:val="20"/>
              </w:rPr>
              <w:t>Родитель ___________________ ФИО</w:t>
            </w:r>
          </w:p>
        </w:tc>
      </w:tr>
    </w:tbl>
    <w:p w:rsidR="00E308E4" w:rsidRDefault="00E308E4">
      <w:pPr>
        <w:pStyle w:val="2"/>
        <w:rPr>
          <w:rFonts w:eastAsia="Times New Roman"/>
          <w:sz w:val="28"/>
          <w:szCs w:val="28"/>
        </w:rPr>
      </w:pPr>
    </w:p>
    <w:tbl>
      <w:tblPr>
        <w:tblStyle w:val="a8"/>
        <w:tblW w:w="141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7807"/>
      </w:tblGrid>
      <w:tr w:rsidR="00E308E4" w:rsidTr="00E308E4">
        <w:tc>
          <w:tcPr>
            <w:tcW w:w="6345" w:type="dxa"/>
          </w:tcPr>
          <w:p w:rsidR="00E308E4" w:rsidRPr="00E308E4" w:rsidRDefault="00E308E4" w:rsidP="00660B07">
            <w:pPr>
              <w:pStyle w:val="a6"/>
              <w:ind w:left="-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07" w:type="dxa"/>
          </w:tcPr>
          <w:p w:rsidR="00E308E4" w:rsidRPr="00E308E4" w:rsidRDefault="00E308E4" w:rsidP="00660B07">
            <w:pPr>
              <w:pStyle w:val="a6"/>
              <w:ind w:left="-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726F0B" w:rsidRPr="0027632B" w:rsidRDefault="00726F0B" w:rsidP="00E308E4">
      <w:pPr>
        <w:pStyle w:val="2"/>
        <w:rPr>
          <w:sz w:val="28"/>
          <w:szCs w:val="28"/>
        </w:rPr>
      </w:pPr>
      <w:r w:rsidRPr="0027632B">
        <w:rPr>
          <w:sz w:val="28"/>
          <w:szCs w:val="28"/>
        </w:rPr>
        <w:t xml:space="preserve"> </w:t>
      </w:r>
    </w:p>
    <w:sectPr w:rsidR="00726F0B" w:rsidRPr="0027632B" w:rsidSect="00726F0B">
      <w:pgSz w:w="12240" w:h="15840"/>
      <w:pgMar w:top="1133" w:right="850" w:bottom="1133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4FCE"/>
    <w:multiLevelType w:val="multilevel"/>
    <w:tmpl w:val="B3764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A83040"/>
    <w:multiLevelType w:val="multilevel"/>
    <w:tmpl w:val="91224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BD2AD8"/>
    <w:multiLevelType w:val="multilevel"/>
    <w:tmpl w:val="92CAE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501A75"/>
    <w:multiLevelType w:val="multilevel"/>
    <w:tmpl w:val="4AB45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166F96"/>
    <w:multiLevelType w:val="multilevel"/>
    <w:tmpl w:val="1DC6A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8596D53"/>
    <w:multiLevelType w:val="multilevel"/>
    <w:tmpl w:val="BC8AA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932635B"/>
    <w:multiLevelType w:val="multilevel"/>
    <w:tmpl w:val="D99CC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C887C23"/>
    <w:multiLevelType w:val="multilevel"/>
    <w:tmpl w:val="2674B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D4D022B"/>
    <w:multiLevelType w:val="multilevel"/>
    <w:tmpl w:val="A10CB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661A3F"/>
    <w:multiLevelType w:val="multilevel"/>
    <w:tmpl w:val="1F86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B6365A"/>
    <w:multiLevelType w:val="multilevel"/>
    <w:tmpl w:val="D62E3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A12874"/>
    <w:multiLevelType w:val="multilevel"/>
    <w:tmpl w:val="6456B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2265344"/>
    <w:multiLevelType w:val="multilevel"/>
    <w:tmpl w:val="635C2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CB715F"/>
    <w:multiLevelType w:val="multilevel"/>
    <w:tmpl w:val="47C85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43C44C5"/>
    <w:multiLevelType w:val="multilevel"/>
    <w:tmpl w:val="05889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5D75D0B"/>
    <w:multiLevelType w:val="multilevel"/>
    <w:tmpl w:val="56101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63A3B15"/>
    <w:multiLevelType w:val="multilevel"/>
    <w:tmpl w:val="B8F4E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6F539D7"/>
    <w:multiLevelType w:val="multilevel"/>
    <w:tmpl w:val="EF369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70C20A7"/>
    <w:multiLevelType w:val="multilevel"/>
    <w:tmpl w:val="9C201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7424154"/>
    <w:multiLevelType w:val="multilevel"/>
    <w:tmpl w:val="D2F2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7C4317E"/>
    <w:multiLevelType w:val="multilevel"/>
    <w:tmpl w:val="F7AE5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907199D"/>
    <w:multiLevelType w:val="multilevel"/>
    <w:tmpl w:val="9B8AA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B6B4B01"/>
    <w:multiLevelType w:val="multilevel"/>
    <w:tmpl w:val="4FD63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70459E"/>
    <w:multiLevelType w:val="multilevel"/>
    <w:tmpl w:val="F5FEA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0A7001D"/>
    <w:multiLevelType w:val="multilevel"/>
    <w:tmpl w:val="30D6D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1297D9F"/>
    <w:multiLevelType w:val="multilevel"/>
    <w:tmpl w:val="2D3EE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14524D7"/>
    <w:multiLevelType w:val="multilevel"/>
    <w:tmpl w:val="0A12A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16C18AD"/>
    <w:multiLevelType w:val="multilevel"/>
    <w:tmpl w:val="A692A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BF2374"/>
    <w:multiLevelType w:val="multilevel"/>
    <w:tmpl w:val="8ECA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1102A8"/>
    <w:multiLevelType w:val="multilevel"/>
    <w:tmpl w:val="3BB4E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8A8170E"/>
    <w:multiLevelType w:val="multilevel"/>
    <w:tmpl w:val="2CBA6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375139"/>
    <w:multiLevelType w:val="multilevel"/>
    <w:tmpl w:val="90626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D904CA1"/>
    <w:multiLevelType w:val="multilevel"/>
    <w:tmpl w:val="16949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E2E0C70"/>
    <w:multiLevelType w:val="multilevel"/>
    <w:tmpl w:val="C23E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EC3625E"/>
    <w:multiLevelType w:val="multilevel"/>
    <w:tmpl w:val="D550D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0964334"/>
    <w:multiLevelType w:val="multilevel"/>
    <w:tmpl w:val="E9F03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12D7502"/>
    <w:multiLevelType w:val="multilevel"/>
    <w:tmpl w:val="2F900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2293F0F"/>
    <w:multiLevelType w:val="multilevel"/>
    <w:tmpl w:val="D84A4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E083141"/>
    <w:multiLevelType w:val="multilevel"/>
    <w:tmpl w:val="937A2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E524ABD"/>
    <w:multiLevelType w:val="multilevel"/>
    <w:tmpl w:val="17E28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2150466"/>
    <w:multiLevelType w:val="multilevel"/>
    <w:tmpl w:val="DFB25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5FC491A"/>
    <w:multiLevelType w:val="multilevel"/>
    <w:tmpl w:val="506CB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65B0E92"/>
    <w:multiLevelType w:val="multilevel"/>
    <w:tmpl w:val="4964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C7211EA"/>
    <w:multiLevelType w:val="multilevel"/>
    <w:tmpl w:val="F774D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D744E98"/>
    <w:multiLevelType w:val="multilevel"/>
    <w:tmpl w:val="A976C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DB8031F"/>
    <w:multiLevelType w:val="multilevel"/>
    <w:tmpl w:val="C0E24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07E6656"/>
    <w:multiLevelType w:val="multilevel"/>
    <w:tmpl w:val="5900E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6283DD4"/>
    <w:multiLevelType w:val="multilevel"/>
    <w:tmpl w:val="66265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A4E5C30"/>
    <w:multiLevelType w:val="multilevel"/>
    <w:tmpl w:val="CA802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D6719FB"/>
    <w:multiLevelType w:val="multilevel"/>
    <w:tmpl w:val="CBAE7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41"/>
  </w:num>
  <w:num w:numId="3">
    <w:abstractNumId w:val="2"/>
  </w:num>
  <w:num w:numId="4">
    <w:abstractNumId w:val="23"/>
  </w:num>
  <w:num w:numId="5">
    <w:abstractNumId w:val="26"/>
  </w:num>
  <w:num w:numId="6">
    <w:abstractNumId w:val="3"/>
  </w:num>
  <w:num w:numId="7">
    <w:abstractNumId w:val="42"/>
  </w:num>
  <w:num w:numId="8">
    <w:abstractNumId w:val="46"/>
  </w:num>
  <w:num w:numId="9">
    <w:abstractNumId w:val="8"/>
  </w:num>
  <w:num w:numId="10">
    <w:abstractNumId w:val="13"/>
  </w:num>
  <w:num w:numId="11">
    <w:abstractNumId w:val="39"/>
  </w:num>
  <w:num w:numId="12">
    <w:abstractNumId w:val="5"/>
  </w:num>
  <w:num w:numId="13">
    <w:abstractNumId w:val="33"/>
  </w:num>
  <w:num w:numId="14">
    <w:abstractNumId w:val="7"/>
  </w:num>
  <w:num w:numId="15">
    <w:abstractNumId w:val="10"/>
  </w:num>
  <w:num w:numId="16">
    <w:abstractNumId w:val="47"/>
  </w:num>
  <w:num w:numId="17">
    <w:abstractNumId w:val="25"/>
  </w:num>
  <w:num w:numId="18">
    <w:abstractNumId w:val="40"/>
  </w:num>
  <w:num w:numId="19">
    <w:abstractNumId w:val="16"/>
  </w:num>
  <w:num w:numId="20">
    <w:abstractNumId w:val="31"/>
  </w:num>
  <w:num w:numId="21">
    <w:abstractNumId w:val="4"/>
  </w:num>
  <w:num w:numId="22">
    <w:abstractNumId w:val="1"/>
  </w:num>
  <w:num w:numId="23">
    <w:abstractNumId w:val="35"/>
  </w:num>
  <w:num w:numId="24">
    <w:abstractNumId w:val="12"/>
  </w:num>
  <w:num w:numId="25">
    <w:abstractNumId w:val="29"/>
  </w:num>
  <w:num w:numId="26">
    <w:abstractNumId w:val="6"/>
  </w:num>
  <w:num w:numId="27">
    <w:abstractNumId w:val="20"/>
  </w:num>
  <w:num w:numId="28">
    <w:abstractNumId w:val="27"/>
  </w:num>
  <w:num w:numId="29">
    <w:abstractNumId w:val="38"/>
  </w:num>
  <w:num w:numId="30">
    <w:abstractNumId w:val="21"/>
  </w:num>
  <w:num w:numId="31">
    <w:abstractNumId w:val="22"/>
  </w:num>
  <w:num w:numId="32">
    <w:abstractNumId w:val="37"/>
  </w:num>
  <w:num w:numId="33">
    <w:abstractNumId w:val="34"/>
  </w:num>
  <w:num w:numId="34">
    <w:abstractNumId w:val="48"/>
  </w:num>
  <w:num w:numId="35">
    <w:abstractNumId w:val="24"/>
  </w:num>
  <w:num w:numId="36">
    <w:abstractNumId w:val="9"/>
  </w:num>
  <w:num w:numId="37">
    <w:abstractNumId w:val="18"/>
  </w:num>
  <w:num w:numId="38">
    <w:abstractNumId w:val="0"/>
  </w:num>
  <w:num w:numId="39">
    <w:abstractNumId w:val="19"/>
  </w:num>
  <w:num w:numId="40">
    <w:abstractNumId w:val="45"/>
  </w:num>
  <w:num w:numId="41">
    <w:abstractNumId w:val="14"/>
  </w:num>
  <w:num w:numId="42">
    <w:abstractNumId w:val="30"/>
  </w:num>
  <w:num w:numId="43">
    <w:abstractNumId w:val="36"/>
  </w:num>
  <w:num w:numId="44">
    <w:abstractNumId w:val="15"/>
  </w:num>
  <w:num w:numId="45">
    <w:abstractNumId w:val="49"/>
  </w:num>
  <w:num w:numId="46">
    <w:abstractNumId w:val="11"/>
  </w:num>
  <w:num w:numId="47">
    <w:abstractNumId w:val="43"/>
  </w:num>
  <w:num w:numId="48">
    <w:abstractNumId w:val="28"/>
  </w:num>
  <w:num w:numId="49">
    <w:abstractNumId w:val="32"/>
  </w:num>
  <w:num w:numId="5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26F0B"/>
    <w:rsid w:val="00061D8B"/>
    <w:rsid w:val="00153BEE"/>
    <w:rsid w:val="001D51EB"/>
    <w:rsid w:val="0025375F"/>
    <w:rsid w:val="0027632B"/>
    <w:rsid w:val="00317200"/>
    <w:rsid w:val="003223F3"/>
    <w:rsid w:val="00373728"/>
    <w:rsid w:val="00384CE6"/>
    <w:rsid w:val="00412CBA"/>
    <w:rsid w:val="004B222D"/>
    <w:rsid w:val="0059178E"/>
    <w:rsid w:val="005B32E6"/>
    <w:rsid w:val="00666055"/>
    <w:rsid w:val="00675D6D"/>
    <w:rsid w:val="00726F0B"/>
    <w:rsid w:val="007C55E1"/>
    <w:rsid w:val="009315CB"/>
    <w:rsid w:val="0097307E"/>
    <w:rsid w:val="00AC4B78"/>
    <w:rsid w:val="00B3245C"/>
    <w:rsid w:val="00D74B27"/>
    <w:rsid w:val="00D90B9B"/>
    <w:rsid w:val="00DD0515"/>
    <w:rsid w:val="00E308E4"/>
    <w:rsid w:val="00E429F9"/>
    <w:rsid w:val="00EA1142"/>
    <w:rsid w:val="00ED1A34"/>
    <w:rsid w:val="00F133CF"/>
    <w:rsid w:val="00F56987"/>
    <w:rsid w:val="00FB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1EB"/>
  </w:style>
  <w:style w:type="paragraph" w:styleId="1">
    <w:name w:val="heading 1"/>
    <w:basedOn w:val="a"/>
    <w:link w:val="10"/>
    <w:uiPriority w:val="9"/>
    <w:qFormat/>
    <w:rsid w:val="00726F0B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36"/>
      <w:szCs w:val="36"/>
    </w:rPr>
  </w:style>
  <w:style w:type="paragraph" w:styleId="2">
    <w:name w:val="heading 2"/>
    <w:basedOn w:val="a"/>
    <w:link w:val="20"/>
    <w:uiPriority w:val="9"/>
    <w:qFormat/>
    <w:rsid w:val="00726F0B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2"/>
      <w:szCs w:val="32"/>
    </w:rPr>
  </w:style>
  <w:style w:type="paragraph" w:styleId="3">
    <w:name w:val="heading 3"/>
    <w:basedOn w:val="a"/>
    <w:link w:val="30"/>
    <w:uiPriority w:val="9"/>
    <w:qFormat/>
    <w:rsid w:val="00726F0B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styleId="4">
    <w:name w:val="heading 4"/>
    <w:basedOn w:val="a"/>
    <w:link w:val="40"/>
    <w:uiPriority w:val="9"/>
    <w:qFormat/>
    <w:rsid w:val="00726F0B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6F0B"/>
    <w:rPr>
      <w:rFonts w:ascii="Times New Roman" w:hAnsi="Times New Roman" w:cs="Times New Roman"/>
      <w:b/>
      <w:bCs/>
      <w:kern w:val="36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726F0B"/>
    <w:rPr>
      <w:rFonts w:ascii="Times New Roman" w:hAnsi="Times New Roman" w:cs="Times New Roman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726F0B"/>
    <w:rPr>
      <w:rFonts w:ascii="Times New Roman" w:hAnsi="Times New Roman" w:cs="Times New Roman"/>
      <w:b/>
      <w:bCs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rsid w:val="00726F0B"/>
    <w:rPr>
      <w:rFonts w:ascii="Times New Roman" w:hAnsi="Times New Roman" w:cs="Times New Roman"/>
      <w:b/>
      <w:bCs/>
      <w:sz w:val="28"/>
      <w:szCs w:val="28"/>
    </w:rPr>
  </w:style>
  <w:style w:type="paragraph" w:customStyle="1" w:styleId="tabulation">
    <w:name w:val="tabulation"/>
    <w:basedOn w:val="a"/>
    <w:rsid w:val="00726F0B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26F0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D0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051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EA1142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Strong"/>
    <w:basedOn w:val="a0"/>
    <w:uiPriority w:val="22"/>
    <w:qFormat/>
    <w:rsid w:val="00ED1A34"/>
    <w:rPr>
      <w:b/>
      <w:bCs/>
    </w:rPr>
  </w:style>
  <w:style w:type="table" w:styleId="a8">
    <w:name w:val="Table Grid"/>
    <w:basedOn w:val="a1"/>
    <w:uiPriority w:val="59"/>
    <w:rsid w:val="00973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7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0E5FDC-92CF-4973-96DC-3F635B63C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6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5433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11</cp:revision>
  <cp:lastPrinted>2019-04-15T16:03:00Z</cp:lastPrinted>
  <dcterms:created xsi:type="dcterms:W3CDTF">2019-01-28T15:14:00Z</dcterms:created>
  <dcterms:modified xsi:type="dcterms:W3CDTF">2019-04-29T09:23:00Z</dcterms:modified>
</cp:coreProperties>
</file>