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68D1" w14:textId="71B310AF" w:rsidR="00C405D5" w:rsidRDefault="0080698D" w:rsidP="00C40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BB2">
        <w:rPr>
          <w:rFonts w:ascii="Times New Roman" w:hAnsi="Times New Roman" w:cs="Times New Roman"/>
          <w:sz w:val="28"/>
          <w:szCs w:val="28"/>
        </w:rPr>
        <w:t>Игры для утреннего круга</w:t>
      </w:r>
    </w:p>
    <w:p w14:paraId="15A242EA" w14:textId="0D1F4982" w:rsidR="00C00D0B" w:rsidRPr="00C405D5" w:rsidRDefault="00C405D5" w:rsidP="00C405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коммуникацию детей.</w:t>
      </w:r>
    </w:p>
    <w:p w14:paraId="7F30F4F1" w14:textId="77777777" w:rsidR="00A90BB2" w:rsidRDefault="00A90BB2" w:rsidP="00A90BB2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838"/>
        <w:gridCol w:w="3260"/>
        <w:gridCol w:w="10490"/>
      </w:tblGrid>
      <w:tr w:rsidR="00A90BB2" w14:paraId="5752E4C0" w14:textId="77777777" w:rsidTr="00DE60B7">
        <w:tc>
          <w:tcPr>
            <w:tcW w:w="1838" w:type="dxa"/>
          </w:tcPr>
          <w:p w14:paraId="7E4A31FB" w14:textId="355AA7D7" w:rsidR="00A90BB2" w:rsidRPr="00950F13" w:rsidRDefault="00A90BB2" w:rsidP="00A90BB2">
            <w:pPr>
              <w:pStyle w:val="c3"/>
              <w:spacing w:before="0" w:beforeAutospacing="0" w:after="0" w:afterAutospacing="0"/>
              <w:jc w:val="both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950F13">
              <w:rPr>
                <w:rStyle w:val="c6"/>
                <w:b/>
                <w:bCs/>
                <w:color w:val="000000"/>
                <w:sz w:val="28"/>
                <w:szCs w:val="28"/>
              </w:rPr>
              <w:t>Н</w:t>
            </w:r>
            <w:r w:rsidRPr="00950F13">
              <w:rPr>
                <w:rStyle w:val="c6"/>
                <w:b/>
                <w:bCs/>
                <w:sz w:val="28"/>
                <w:szCs w:val="28"/>
              </w:rPr>
              <w:t>азвание игры</w:t>
            </w:r>
          </w:p>
        </w:tc>
        <w:tc>
          <w:tcPr>
            <w:tcW w:w="3260" w:type="dxa"/>
          </w:tcPr>
          <w:p w14:paraId="7F6C5A93" w14:textId="4F3A9B72" w:rsidR="00A90BB2" w:rsidRPr="00950F13" w:rsidRDefault="00A90BB2" w:rsidP="00A90BB2">
            <w:pPr>
              <w:pStyle w:val="c3"/>
              <w:spacing w:before="0" w:beforeAutospacing="0" w:after="0" w:afterAutospacing="0"/>
              <w:jc w:val="both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950F13">
              <w:rPr>
                <w:rStyle w:val="c6"/>
                <w:b/>
                <w:bCs/>
                <w:color w:val="000000"/>
                <w:sz w:val="28"/>
                <w:szCs w:val="28"/>
              </w:rPr>
              <w:t>Ц</w:t>
            </w:r>
            <w:r w:rsidRPr="00950F13">
              <w:rPr>
                <w:rStyle w:val="c6"/>
                <w:b/>
                <w:bCs/>
                <w:sz w:val="28"/>
                <w:szCs w:val="28"/>
              </w:rPr>
              <w:t xml:space="preserve">ель </w:t>
            </w:r>
          </w:p>
        </w:tc>
        <w:tc>
          <w:tcPr>
            <w:tcW w:w="10490" w:type="dxa"/>
          </w:tcPr>
          <w:p w14:paraId="7ADBA4EC" w14:textId="7AB93CCF" w:rsidR="00A90BB2" w:rsidRPr="00950F13" w:rsidRDefault="00A90BB2" w:rsidP="00A90BB2">
            <w:pPr>
              <w:pStyle w:val="c3"/>
              <w:spacing w:before="0" w:beforeAutospacing="0" w:after="0" w:afterAutospacing="0"/>
              <w:jc w:val="both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950F13">
              <w:rPr>
                <w:rStyle w:val="c6"/>
                <w:b/>
                <w:bCs/>
                <w:color w:val="000000"/>
                <w:sz w:val="28"/>
                <w:szCs w:val="28"/>
              </w:rPr>
              <w:t>Х</w:t>
            </w:r>
            <w:r w:rsidRPr="00950F13">
              <w:rPr>
                <w:rStyle w:val="c6"/>
                <w:b/>
                <w:bCs/>
                <w:sz w:val="28"/>
                <w:szCs w:val="28"/>
              </w:rPr>
              <w:t xml:space="preserve">од игры </w:t>
            </w:r>
          </w:p>
        </w:tc>
      </w:tr>
      <w:tr w:rsidR="00950F13" w14:paraId="453B571A" w14:textId="77777777" w:rsidTr="00DE60B7">
        <w:tc>
          <w:tcPr>
            <w:tcW w:w="1838" w:type="dxa"/>
          </w:tcPr>
          <w:p w14:paraId="16D1D743" w14:textId="3E955E1A" w:rsidR="00950F13" w:rsidRPr="00950F13" w:rsidRDefault="00950F13" w:rsidP="00950F13">
            <w:pPr>
              <w:pStyle w:val="c3"/>
              <w:spacing w:before="0" w:beforeAutospacing="0" w:after="0" w:afterAutospacing="0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950F13">
              <w:rPr>
                <w:rStyle w:val="c6"/>
                <w:b/>
                <w:bCs/>
                <w:color w:val="000000"/>
                <w:sz w:val="28"/>
                <w:szCs w:val="28"/>
              </w:rPr>
              <w:t>«</w:t>
            </w:r>
            <w:r w:rsidRPr="00950F13">
              <w:rPr>
                <w:rStyle w:val="c6"/>
                <w:b/>
                <w:bCs/>
                <w:sz w:val="28"/>
                <w:szCs w:val="28"/>
              </w:rPr>
              <w:t>Рисунок на спине»</w:t>
            </w:r>
          </w:p>
        </w:tc>
        <w:tc>
          <w:tcPr>
            <w:tcW w:w="3260" w:type="dxa"/>
          </w:tcPr>
          <w:p w14:paraId="0B3BE302" w14:textId="2878E059" w:rsidR="00950F13" w:rsidRPr="00950F13" w:rsidRDefault="00950F13" w:rsidP="00950F13">
            <w:pPr>
              <w:pStyle w:val="c3"/>
              <w:spacing w:before="0" w:beforeAutospacing="0" w:after="0" w:afterAutospacing="0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950F13">
              <w:rPr>
                <w:rStyle w:val="c0"/>
                <w:color w:val="000000"/>
                <w:sz w:val="28"/>
                <w:szCs w:val="28"/>
              </w:rPr>
              <w:t>Цель: развивать кожную чувствительность и способность различать тактильный образ</w:t>
            </w:r>
          </w:p>
        </w:tc>
        <w:tc>
          <w:tcPr>
            <w:tcW w:w="10490" w:type="dxa"/>
          </w:tcPr>
          <w:p w14:paraId="02DCC17F" w14:textId="69F7E952" w:rsidR="00950F13" w:rsidRDefault="00950F13" w:rsidP="00950F1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разбиваются на пары. Один ребёнок встаёт первым, другой — за ним. Игрок, стоящий сзади, рисует указательным пальцем на спине партнёра образ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(домик, солнышко, ёлку, лесенку, цветок, кораблик, снеговика и т.д.). Партнёр должен определить, что нарисовано. Затем дети меняются местами.</w:t>
            </w:r>
          </w:p>
          <w:p w14:paraId="13808A03" w14:textId="77777777" w:rsidR="00950F13" w:rsidRPr="00950F13" w:rsidRDefault="00950F13" w:rsidP="00A90BB2">
            <w:pPr>
              <w:pStyle w:val="c3"/>
              <w:spacing w:before="0" w:beforeAutospacing="0" w:after="0" w:afterAutospacing="0"/>
              <w:jc w:val="both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50F13" w14:paraId="3748E934" w14:textId="77777777" w:rsidTr="00DE60B7">
        <w:tc>
          <w:tcPr>
            <w:tcW w:w="1838" w:type="dxa"/>
          </w:tcPr>
          <w:p w14:paraId="4C7750AB" w14:textId="5D4E741E" w:rsidR="00950F13" w:rsidRPr="00827029" w:rsidRDefault="00827029" w:rsidP="00950F13">
            <w:pPr>
              <w:pStyle w:val="c3"/>
              <w:spacing w:before="0" w:beforeAutospacing="0" w:after="0" w:afterAutospacing="0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827029">
              <w:rPr>
                <w:rStyle w:val="c6"/>
                <w:b/>
                <w:bCs/>
                <w:color w:val="000000"/>
                <w:sz w:val="28"/>
                <w:szCs w:val="28"/>
              </w:rPr>
              <w:t>«</w:t>
            </w:r>
            <w:r w:rsidRPr="00827029">
              <w:rPr>
                <w:rStyle w:val="c6"/>
                <w:b/>
                <w:bCs/>
                <w:sz w:val="28"/>
                <w:szCs w:val="28"/>
              </w:rPr>
              <w:t>Кто быстрее?»</w:t>
            </w:r>
          </w:p>
        </w:tc>
        <w:tc>
          <w:tcPr>
            <w:tcW w:w="3260" w:type="dxa"/>
          </w:tcPr>
          <w:p w14:paraId="2105BDFB" w14:textId="5D33EA2B" w:rsidR="00827029" w:rsidRDefault="00827029" w:rsidP="0082702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сплочение коллектива</w:t>
            </w:r>
            <w:r w:rsidR="009D0A54">
              <w:rPr>
                <w:rStyle w:val="c0"/>
                <w:color w:val="000000"/>
                <w:sz w:val="28"/>
                <w:szCs w:val="28"/>
              </w:rPr>
              <w:t xml:space="preserve"> (</w:t>
            </w:r>
            <w:r w:rsidR="009D0A54">
              <w:rPr>
                <w:rStyle w:val="c0"/>
                <w:color w:val="000000"/>
                <w:sz w:val="28"/>
                <w:szCs w:val="28"/>
              </w:rPr>
              <w:t>координация совместных действий, распределение ролей в группе</w:t>
            </w:r>
            <w:r w:rsidR="009D0A54">
              <w:rPr>
                <w:rStyle w:val="c0"/>
                <w:color w:val="000000"/>
                <w:sz w:val="28"/>
                <w:szCs w:val="28"/>
              </w:rPr>
              <w:t>)</w:t>
            </w:r>
          </w:p>
          <w:p w14:paraId="185E962D" w14:textId="77777777" w:rsidR="00950F13" w:rsidRPr="00950F13" w:rsidRDefault="00950F13" w:rsidP="00827029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10490" w:type="dxa"/>
          </w:tcPr>
          <w:p w14:paraId="4B165E25" w14:textId="74161CA9" w:rsidR="00827029" w:rsidRDefault="00827029" w:rsidP="0082702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Группа должна быстро, без слов, построить, используя всех игроков команды, следующие фигуры:</w:t>
            </w:r>
          </w:p>
          <w:p w14:paraId="43A932A0" w14:textId="06230088" w:rsidR="00827029" w:rsidRDefault="00827029" w:rsidP="0082702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квадрат; треугольник; ромб; букву; птичий косяк</w:t>
            </w:r>
            <w:r w:rsidR="009D0A54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7FB3FEF5" w14:textId="77777777" w:rsidR="00950F13" w:rsidRDefault="00950F13" w:rsidP="00950F1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</w:tr>
      <w:tr w:rsidR="009D0A54" w14:paraId="2327D80B" w14:textId="77777777" w:rsidTr="00DE60B7">
        <w:tc>
          <w:tcPr>
            <w:tcW w:w="1838" w:type="dxa"/>
          </w:tcPr>
          <w:p w14:paraId="2B4994C7" w14:textId="3875E51E" w:rsidR="009D0A54" w:rsidRPr="00C405D5" w:rsidRDefault="009D0A54" w:rsidP="00950F13">
            <w:pPr>
              <w:pStyle w:val="c3"/>
              <w:spacing w:before="0" w:beforeAutospacing="0" w:after="0" w:afterAutospacing="0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C405D5">
              <w:rPr>
                <w:rStyle w:val="c6"/>
                <w:b/>
                <w:bCs/>
                <w:color w:val="000000"/>
                <w:sz w:val="28"/>
                <w:szCs w:val="28"/>
              </w:rPr>
              <w:t>«</w:t>
            </w:r>
            <w:r w:rsidRPr="00C405D5">
              <w:rPr>
                <w:rStyle w:val="c6"/>
                <w:b/>
                <w:bCs/>
                <w:sz w:val="28"/>
                <w:szCs w:val="28"/>
              </w:rPr>
              <w:t>Цифры»</w:t>
            </w:r>
          </w:p>
        </w:tc>
        <w:tc>
          <w:tcPr>
            <w:tcW w:w="3260" w:type="dxa"/>
          </w:tcPr>
          <w:p w14:paraId="53F7D859" w14:textId="77777777" w:rsidR="009D0A54" w:rsidRDefault="009D0A54" w:rsidP="00C405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игра направлена на развитие чувства единства, сплоченности, умение действовать в коллективе, снятие телесных барьеров.</w:t>
            </w:r>
          </w:p>
          <w:p w14:paraId="40DD59E1" w14:textId="77777777" w:rsidR="009D0A54" w:rsidRDefault="009D0A54" w:rsidP="0082702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10490" w:type="dxa"/>
          </w:tcPr>
          <w:p w14:paraId="2FFE2CFE" w14:textId="2DD0C664" w:rsidR="00C405D5" w:rsidRDefault="00C405D5" w:rsidP="00C405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свободно двигаются под весёлую музыку в разных направлениях. Ведущий громко называет цифру, дети должны объединится между собой, соответственно названной цифре:. 2- парами, 3-тройками, 4-четвёрками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 т.д.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В конце игры ведущий произносит: «Все!». Дети встают в общий круг и берутся за руки.</w:t>
            </w:r>
          </w:p>
          <w:p w14:paraId="4510EA9C" w14:textId="77777777" w:rsidR="00C405D5" w:rsidRDefault="00C405D5" w:rsidP="00C405D5"/>
          <w:p w14:paraId="06CDE070" w14:textId="77777777" w:rsidR="009D0A54" w:rsidRDefault="009D0A54" w:rsidP="0082702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</w:tr>
    </w:tbl>
    <w:p w14:paraId="3F455B01" w14:textId="37658064" w:rsidR="00A90BB2" w:rsidRDefault="00A90BB2" w:rsidP="00A90BB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433E32F" w14:textId="0FAF91C5" w:rsidR="009D0A54" w:rsidRDefault="009D0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.</w:t>
      </w:r>
    </w:p>
    <w:p w14:paraId="5D77DF5F" w14:textId="5AC1312D" w:rsidR="00E64A54" w:rsidRDefault="00E64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40887A3E" w14:textId="4EC66FC5" w:rsidR="00E64A54" w:rsidRDefault="00E64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DBAAAD7" w14:textId="6D38BE83" w:rsidR="00E64A54" w:rsidRDefault="00E64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4F1A193" w14:textId="34D05327" w:rsidR="00E64A54" w:rsidRDefault="00E64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712D556" w14:textId="77777777" w:rsidR="00E64A54" w:rsidRDefault="00E64A54" w:rsidP="009D0A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8D5E5CD" w14:textId="5E0287A8" w:rsidR="0080698D" w:rsidRDefault="00C405D5" w:rsidP="00C405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5D5">
        <w:rPr>
          <w:rFonts w:ascii="Times New Roman" w:hAnsi="Times New Roman" w:cs="Times New Roman"/>
          <w:sz w:val="28"/>
          <w:szCs w:val="28"/>
        </w:rPr>
        <w:lastRenderedPageBreak/>
        <w:t xml:space="preserve">Игры на развитие речи 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0631"/>
      </w:tblGrid>
      <w:tr w:rsidR="00C405D5" w14:paraId="77163FD7" w14:textId="77777777" w:rsidTr="00E64A54">
        <w:tc>
          <w:tcPr>
            <w:tcW w:w="1701" w:type="dxa"/>
          </w:tcPr>
          <w:p w14:paraId="170C3723" w14:textId="00C1346F" w:rsidR="00C405D5" w:rsidRDefault="00C405D5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261" w:type="dxa"/>
          </w:tcPr>
          <w:p w14:paraId="4AABE5FF" w14:textId="148968B2" w:rsidR="00C405D5" w:rsidRDefault="00DE60B7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</w:p>
        </w:tc>
        <w:tc>
          <w:tcPr>
            <w:tcW w:w="10631" w:type="dxa"/>
          </w:tcPr>
          <w:p w14:paraId="3FA34EE3" w14:textId="3529AA1C" w:rsidR="00C405D5" w:rsidRDefault="00DE60B7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ход игры </w:t>
            </w:r>
          </w:p>
        </w:tc>
      </w:tr>
      <w:tr w:rsidR="00C405D5" w14:paraId="4601F334" w14:textId="77777777" w:rsidTr="00E64A54">
        <w:tc>
          <w:tcPr>
            <w:tcW w:w="1701" w:type="dxa"/>
          </w:tcPr>
          <w:p w14:paraId="2B9C1218" w14:textId="57DC45D0" w:rsidR="00C405D5" w:rsidRPr="00DE60B7" w:rsidRDefault="00DE60B7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B7">
              <w:rPr>
                <w:rFonts w:ascii="Times New Roman" w:hAnsi="Times New Roman" w:cs="Times New Roman"/>
                <w:sz w:val="28"/>
                <w:szCs w:val="28"/>
              </w:rPr>
              <w:t>«Найди звук»</w:t>
            </w:r>
          </w:p>
        </w:tc>
        <w:tc>
          <w:tcPr>
            <w:tcW w:w="3261" w:type="dxa"/>
          </w:tcPr>
          <w:p w14:paraId="4A4C9B44" w14:textId="6F232064" w:rsidR="00DE60B7" w:rsidRPr="00DE60B7" w:rsidRDefault="00DE60B7" w:rsidP="00DE60B7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DE60B7">
              <w:rPr>
                <w:rStyle w:val="c0"/>
                <w:color w:val="000000" w:themeColor="text1"/>
                <w:sz w:val="28"/>
                <w:szCs w:val="28"/>
              </w:rPr>
              <w:t>Н</w:t>
            </w:r>
            <w:r w:rsidRPr="00DE60B7">
              <w:rPr>
                <w:rStyle w:val="c0"/>
                <w:color w:val="000000" w:themeColor="text1"/>
                <w:sz w:val="28"/>
                <w:szCs w:val="28"/>
              </w:rPr>
              <w:t>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      </w:r>
          </w:p>
          <w:p w14:paraId="1D6EE748" w14:textId="77777777" w:rsidR="00C405D5" w:rsidRDefault="00C405D5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03E69E93" w14:textId="77777777" w:rsidR="00DE60B7" w:rsidRPr="00E64A54" w:rsidRDefault="00DE60B7" w:rsidP="00E64A5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E64A54">
              <w:rPr>
                <w:rStyle w:val="c0"/>
                <w:color w:val="000000" w:themeColor="text1"/>
                <w:sz w:val="28"/>
                <w:szCs w:val="28"/>
              </w:rPr>
              <w:t>Оборудование: ряды картинок на определенный звук.</w:t>
            </w:r>
          </w:p>
          <w:p w14:paraId="415E20BA" w14:textId="77777777" w:rsidR="00DE60B7" w:rsidRPr="00E64A54" w:rsidRDefault="00DE60B7" w:rsidP="00E64A5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E64A54">
              <w:rPr>
                <w:rStyle w:val="c0"/>
                <w:color w:val="000000" w:themeColor="text1"/>
                <w:sz w:val="28"/>
                <w:szCs w:val="28"/>
              </w:rPr>
              <w:t>Описание. Игру можно проводить как с одним ребенком, так и с группой детей.</w:t>
            </w:r>
          </w:p>
          <w:p w14:paraId="531A69AB" w14:textId="045F4CB7" w:rsidR="00DE60B7" w:rsidRPr="00E64A54" w:rsidRDefault="00DE60B7" w:rsidP="00E64A5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E64A54">
              <w:rPr>
                <w:rStyle w:val="c0"/>
                <w:color w:val="000000" w:themeColor="text1"/>
                <w:sz w:val="28"/>
                <w:szCs w:val="28"/>
              </w:rPr>
              <w:t xml:space="preserve">Взрослый 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 xml:space="preserve">показывает 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 xml:space="preserve"> картинки и наз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 xml:space="preserve">ывает 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 xml:space="preserve"> предметы, изображенные на них, а 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 xml:space="preserve">дети 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>внимательно послуша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 xml:space="preserve">ют 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 xml:space="preserve"> и отгад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>ывают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>, какой звук есть во всех этих словах</w:t>
            </w:r>
            <w:r w:rsidR="00E64A54">
              <w:rPr>
                <w:rStyle w:val="c0"/>
                <w:color w:val="000000" w:themeColor="text1"/>
                <w:sz w:val="28"/>
                <w:szCs w:val="28"/>
              </w:rPr>
              <w:t xml:space="preserve">. </w:t>
            </w:r>
            <w:r w:rsidRPr="00E64A54">
              <w:rPr>
                <w:rStyle w:val="c0"/>
                <w:color w:val="000000" w:themeColor="text1"/>
                <w:sz w:val="28"/>
                <w:szCs w:val="28"/>
              </w:rPr>
              <w:t xml:space="preserve"> 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 «Во всех этих словах есть звук [К]». Далее они должны вспомнить названные взрослым слова со звуком [К], придумать несколько своих слов с этим звуком.</w:t>
            </w:r>
          </w:p>
          <w:p w14:paraId="3754A6C1" w14:textId="77777777" w:rsidR="00DE60B7" w:rsidRPr="00E64A54" w:rsidRDefault="00DE60B7" w:rsidP="00E64A54">
            <w:pPr>
              <w:pStyle w:val="a4"/>
              <w:ind w:left="7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AB705A" w14:textId="77777777" w:rsidR="00C405D5" w:rsidRDefault="00C405D5" w:rsidP="00C405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54" w14:paraId="1C5D4E46" w14:textId="77777777" w:rsidTr="00E64A54">
        <w:tc>
          <w:tcPr>
            <w:tcW w:w="1701" w:type="dxa"/>
          </w:tcPr>
          <w:p w14:paraId="79B7ED7E" w14:textId="621F971A" w:rsidR="00E64A54" w:rsidRPr="00763668" w:rsidRDefault="00763668" w:rsidP="00763668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«Один предмет-много предметов»</w:t>
            </w:r>
          </w:p>
        </w:tc>
        <w:tc>
          <w:tcPr>
            <w:tcW w:w="3261" w:type="dxa"/>
          </w:tcPr>
          <w:p w14:paraId="397D0E70" w14:textId="5879F78C" w:rsidR="00763668" w:rsidRPr="00763668" w:rsidRDefault="00763668" w:rsidP="00763668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>
              <w:rPr>
                <w:rStyle w:val="c0"/>
                <w:color w:val="000000" w:themeColor="text1"/>
                <w:sz w:val="28"/>
                <w:szCs w:val="28"/>
              </w:rPr>
              <w:t>С</w:t>
            </w:r>
            <w:r w:rsidRPr="00763668">
              <w:rPr>
                <w:rStyle w:val="c0"/>
                <w:color w:val="000000" w:themeColor="text1"/>
                <w:sz w:val="28"/>
                <w:szCs w:val="28"/>
              </w:rPr>
              <w:t>овершенствовать грамматический строй речи, научить детей правильно употреблять в речи существительные в единственном и множественном числе.</w:t>
            </w:r>
          </w:p>
          <w:p w14:paraId="201EE433" w14:textId="77777777" w:rsidR="00E64A54" w:rsidRPr="00763668" w:rsidRDefault="00E64A54" w:rsidP="00763668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rStyle w:val="c0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370B73CF" w14:textId="77777777" w:rsidR="00763668" w:rsidRPr="00763668" w:rsidRDefault="00763668" w:rsidP="00763668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763668">
              <w:rPr>
                <w:rStyle w:val="c0"/>
                <w:color w:val="000000" w:themeColor="text1"/>
                <w:sz w:val="28"/>
                <w:szCs w:val="28"/>
              </w:rPr>
              <w:t>Оборудование: пары предметных картинок с одним и множеством предметов, мяч.</w:t>
            </w:r>
          </w:p>
          <w:p w14:paraId="4D6694BB" w14:textId="2B404078" w:rsidR="00763668" w:rsidRPr="00763668" w:rsidRDefault="00763668" w:rsidP="00F24DE9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color w:val="000000" w:themeColor="text1"/>
                <w:sz w:val="28"/>
                <w:szCs w:val="28"/>
              </w:rPr>
            </w:pPr>
            <w:r w:rsidRPr="00763668">
              <w:rPr>
                <w:rStyle w:val="c0"/>
                <w:color w:val="000000" w:themeColor="text1"/>
                <w:sz w:val="28"/>
                <w:szCs w:val="28"/>
              </w:rPr>
              <w:t xml:space="preserve">Описание. Взрослый раскладывает перед </w:t>
            </w:r>
            <w:r w:rsidR="00F24DE9">
              <w:rPr>
                <w:rStyle w:val="c0"/>
                <w:color w:val="000000" w:themeColor="text1"/>
                <w:sz w:val="28"/>
                <w:szCs w:val="28"/>
              </w:rPr>
              <w:t xml:space="preserve">детьми </w:t>
            </w:r>
            <w:r w:rsidRPr="00763668">
              <w:rPr>
                <w:rStyle w:val="c0"/>
                <w:color w:val="000000" w:themeColor="text1"/>
                <w:sz w:val="28"/>
                <w:szCs w:val="28"/>
              </w:rPr>
              <w:t xml:space="preserve"> пары картинок,  называет предмет по картинке в единственном числе, а ребенок - во множественном. При необходимости взрослый исправляет ошибки ребенка в окончаниях слов во множественном числе. По мере тренировки игру можно проводить без картинок, перебрасывая мяч.</w:t>
            </w:r>
          </w:p>
          <w:p w14:paraId="5C2541E1" w14:textId="77777777" w:rsidR="00E64A54" w:rsidRPr="00E64A54" w:rsidRDefault="00E64A54" w:rsidP="00E64A5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rPr>
                <w:rStyle w:val="c0"/>
                <w:color w:val="000000" w:themeColor="text1"/>
                <w:sz w:val="28"/>
                <w:szCs w:val="28"/>
              </w:rPr>
            </w:pPr>
          </w:p>
        </w:tc>
      </w:tr>
    </w:tbl>
    <w:p w14:paraId="6F5E9577" w14:textId="460BFBD1" w:rsidR="00763668" w:rsidRDefault="00763668" w:rsidP="00F24DE9">
      <w:pPr>
        <w:pStyle w:val="c4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1B2D85" w14:textId="77777777" w:rsidR="00C405D5" w:rsidRPr="00C405D5" w:rsidRDefault="00C405D5" w:rsidP="00C405D5">
      <w:pPr>
        <w:pStyle w:val="a4"/>
        <w:ind w:left="785"/>
        <w:rPr>
          <w:rFonts w:ascii="Times New Roman" w:hAnsi="Times New Roman" w:cs="Times New Roman"/>
          <w:sz w:val="28"/>
          <w:szCs w:val="28"/>
        </w:rPr>
      </w:pPr>
    </w:p>
    <w:sectPr w:rsidR="00C405D5" w:rsidRPr="00C405D5" w:rsidSect="00DE60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80E"/>
    <w:multiLevelType w:val="hybridMultilevel"/>
    <w:tmpl w:val="52FCE90C"/>
    <w:lvl w:ilvl="0" w:tplc="EEF855E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8B"/>
    <w:rsid w:val="00763668"/>
    <w:rsid w:val="0080698D"/>
    <w:rsid w:val="00827029"/>
    <w:rsid w:val="00950F13"/>
    <w:rsid w:val="009D0A54"/>
    <w:rsid w:val="00A90BB2"/>
    <w:rsid w:val="00C00D0B"/>
    <w:rsid w:val="00C405D5"/>
    <w:rsid w:val="00DE60B7"/>
    <w:rsid w:val="00E64A54"/>
    <w:rsid w:val="00ED1A8B"/>
    <w:rsid w:val="00F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DFCC"/>
  <w15:chartTrackingRefBased/>
  <w15:docId w15:val="{00166B02-6C70-4F4D-9CB3-F9599E2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9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0BB2"/>
  </w:style>
  <w:style w:type="character" w:customStyle="1" w:styleId="c0">
    <w:name w:val="c0"/>
    <w:basedOn w:val="a0"/>
    <w:rsid w:val="00A90BB2"/>
  </w:style>
  <w:style w:type="table" w:styleId="a3">
    <w:name w:val="Table Grid"/>
    <w:basedOn w:val="a1"/>
    <w:uiPriority w:val="39"/>
    <w:rsid w:val="00A9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D0A54"/>
  </w:style>
  <w:style w:type="paragraph" w:styleId="a4">
    <w:name w:val="List Paragraph"/>
    <w:basedOn w:val="a"/>
    <w:uiPriority w:val="34"/>
    <w:qFormat/>
    <w:rsid w:val="00C405D5"/>
    <w:pPr>
      <w:ind w:left="720"/>
      <w:contextualSpacing/>
    </w:pPr>
  </w:style>
  <w:style w:type="paragraph" w:customStyle="1" w:styleId="c9">
    <w:name w:val="c9"/>
    <w:basedOn w:val="a"/>
    <w:rsid w:val="00DE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Анастасия</dc:creator>
  <cp:keywords/>
  <dc:description/>
  <cp:lastModifiedBy>Санникова Анастасия</cp:lastModifiedBy>
  <cp:revision>2</cp:revision>
  <dcterms:created xsi:type="dcterms:W3CDTF">2021-12-28T17:49:00Z</dcterms:created>
  <dcterms:modified xsi:type="dcterms:W3CDTF">2021-12-28T18:58:00Z</dcterms:modified>
</cp:coreProperties>
</file>